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B1237" w14:textId="77777777" w:rsidR="00CA4D3B" w:rsidRDefault="008354D5" w:rsidP="007A0002">
      <w:pPr>
        <w:keepNext/>
        <w:jc w:val="center"/>
        <w:outlineLvl w:val="0"/>
        <w:rPr>
          <w:b/>
        </w:rPr>
      </w:pPr>
      <w:r>
        <w:rPr>
          <w:b/>
          <w:noProof/>
          <w:lang w:eastAsia="lt-LT"/>
        </w:rPr>
        <w:drawing>
          <wp:inline distT="0" distB="0" distL="0" distR="0" wp14:anchorId="106B124F" wp14:editId="106B1250">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14:paraId="106B1238" w14:textId="77777777" w:rsidR="008354D5" w:rsidRPr="00AF7D08" w:rsidRDefault="008354D5" w:rsidP="007A0002">
      <w:pPr>
        <w:keepNext/>
        <w:jc w:val="center"/>
        <w:outlineLvl w:val="0"/>
        <w:rPr>
          <w:b/>
        </w:rPr>
      </w:pPr>
    </w:p>
    <w:p w14:paraId="106B1239" w14:textId="77777777" w:rsidR="00CA4D3B" w:rsidRDefault="00CA4D3B" w:rsidP="007A0002">
      <w:pPr>
        <w:keepNext/>
        <w:jc w:val="center"/>
        <w:outlineLvl w:val="0"/>
        <w:rPr>
          <w:b/>
          <w:sz w:val="28"/>
          <w:szCs w:val="28"/>
        </w:rPr>
      </w:pPr>
      <w:r>
        <w:rPr>
          <w:b/>
          <w:sz w:val="28"/>
          <w:szCs w:val="28"/>
        </w:rPr>
        <w:t>KLAIPĖDOS MIESTO SAVIVALDYBĖS TARYBA</w:t>
      </w:r>
    </w:p>
    <w:p w14:paraId="106B123A" w14:textId="77777777" w:rsidR="00CA4D3B" w:rsidRDefault="00CA4D3B" w:rsidP="007A0002">
      <w:pPr>
        <w:keepNext/>
        <w:jc w:val="center"/>
        <w:outlineLvl w:val="1"/>
        <w:rPr>
          <w:b/>
        </w:rPr>
      </w:pPr>
    </w:p>
    <w:p w14:paraId="106B123B" w14:textId="77777777" w:rsidR="00CA4D3B" w:rsidRDefault="00CA4D3B" w:rsidP="007A0002">
      <w:pPr>
        <w:keepNext/>
        <w:jc w:val="center"/>
        <w:outlineLvl w:val="1"/>
        <w:rPr>
          <w:b/>
        </w:rPr>
      </w:pPr>
      <w:r>
        <w:rPr>
          <w:b/>
        </w:rPr>
        <w:t>SPRENDIMAS</w:t>
      </w:r>
    </w:p>
    <w:p w14:paraId="106B123C" w14:textId="77777777" w:rsidR="003C6FBB" w:rsidRPr="001D3C7E" w:rsidRDefault="00CA4D3B" w:rsidP="007A0002">
      <w:pPr>
        <w:jc w:val="center"/>
      </w:pPr>
      <w:r>
        <w:rPr>
          <w:b/>
          <w:caps/>
        </w:rPr>
        <w:t xml:space="preserve">DĖL </w:t>
      </w:r>
      <w:r w:rsidR="003C6FBB">
        <w:rPr>
          <w:b/>
          <w:caps/>
          <w:lang w:eastAsia="lt-LT"/>
        </w:rPr>
        <w:t>klaipėdos miesto savivaldybės materialiojo turto nuomos tvarkos aprašo patvirtinimo</w:t>
      </w:r>
    </w:p>
    <w:p w14:paraId="106B123E" w14:textId="77777777" w:rsidR="00CA4D3B" w:rsidRDefault="00CA4D3B" w:rsidP="007A0002">
      <w:pPr>
        <w:jc w:val="center"/>
      </w:pPr>
    </w:p>
    <w:bookmarkStart w:id="0" w:name="registravimoDataIlga"/>
    <w:p w14:paraId="106B123F" w14:textId="77777777" w:rsidR="00597EE8" w:rsidRPr="003C09F9" w:rsidRDefault="00597EE8" w:rsidP="007A0002">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2020 m. balandžio 9 d.</w:t>
      </w:r>
      <w:r>
        <w:rPr>
          <w:noProof/>
        </w:rPr>
        <w:fldChar w:fldCharType="end"/>
      </w:r>
      <w:bookmarkEnd w:id="0"/>
      <w:r>
        <w:rPr>
          <w:noProof/>
        </w:rPr>
        <w:t xml:space="preserve"> </w:t>
      </w:r>
      <w:r w:rsidRPr="003C09F9">
        <w:t>Nr.</w:t>
      </w:r>
      <w:r>
        <w:t xml:space="preserve"> </w:t>
      </w:r>
      <w:bookmarkStart w:id="1" w:name="registravimoNr"/>
      <w:r w:rsidR="00146B30">
        <w:rPr>
          <w:noProof/>
        </w:rPr>
        <w:t>T2-54</w:t>
      </w:r>
      <w:bookmarkEnd w:id="1"/>
    </w:p>
    <w:p w14:paraId="106B1241" w14:textId="0BF76BB4" w:rsidR="00CA4D3B" w:rsidRPr="008354D5" w:rsidRDefault="00597EE8" w:rsidP="007A0002">
      <w:pPr>
        <w:tabs>
          <w:tab w:val="left" w:pos="5070"/>
          <w:tab w:val="left" w:pos="5366"/>
          <w:tab w:val="left" w:pos="6771"/>
          <w:tab w:val="left" w:pos="7363"/>
        </w:tabs>
        <w:jc w:val="center"/>
      </w:pPr>
      <w:r w:rsidRPr="001456CE">
        <w:t>Klaipėda</w:t>
      </w:r>
    </w:p>
    <w:p w14:paraId="106B1242" w14:textId="77777777" w:rsidR="00CA4D3B" w:rsidRDefault="00CA4D3B" w:rsidP="00CA4D3B">
      <w:pPr>
        <w:jc w:val="center"/>
      </w:pPr>
    </w:p>
    <w:p w14:paraId="106B1243" w14:textId="77777777" w:rsidR="00863390" w:rsidRPr="00820F94" w:rsidRDefault="00863390" w:rsidP="00863390">
      <w:pPr>
        <w:ind w:firstLine="720"/>
        <w:jc w:val="both"/>
        <w:rPr>
          <w:lang w:eastAsia="lt-LT"/>
        </w:rPr>
      </w:pPr>
      <w:r w:rsidRPr="00820F94">
        <w:rPr>
          <w:lang w:eastAsia="lt-LT"/>
        </w:rPr>
        <w:t>Vadovaudamasi Lietuvos Respublikos vietos savivaldos įstatymo 16 straipsnio 2 dalies 26</w:t>
      </w:r>
      <w:r>
        <w:rPr>
          <w:lang w:eastAsia="lt-LT"/>
        </w:rPr>
        <w:t> </w:t>
      </w:r>
      <w:r w:rsidRPr="00820F94">
        <w:rPr>
          <w:lang w:eastAsia="lt-LT"/>
        </w:rPr>
        <w:t>punktu</w:t>
      </w:r>
      <w:r>
        <w:rPr>
          <w:lang w:eastAsia="lt-LT"/>
        </w:rPr>
        <w:t xml:space="preserve"> ir</w:t>
      </w:r>
      <w:r w:rsidRPr="00820F94">
        <w:rPr>
          <w:lang w:eastAsia="lt-LT"/>
        </w:rPr>
        <w:t xml:space="preserve"> Lietuvos Respublikos valstybės ir savivaldybių turto valdymo, naudojim</w:t>
      </w:r>
      <w:r>
        <w:rPr>
          <w:lang w:eastAsia="lt-LT"/>
        </w:rPr>
        <w:t>o ir disponavimo juo įstatymo 15</w:t>
      </w:r>
      <w:r w:rsidRPr="00820F94">
        <w:rPr>
          <w:lang w:eastAsia="lt-LT"/>
        </w:rPr>
        <w:t xml:space="preserve"> straipsnio </w:t>
      </w:r>
      <w:r>
        <w:rPr>
          <w:lang w:eastAsia="lt-LT"/>
        </w:rPr>
        <w:t xml:space="preserve">1 ir </w:t>
      </w:r>
      <w:r w:rsidRPr="00820F94">
        <w:rPr>
          <w:lang w:eastAsia="lt-LT"/>
        </w:rPr>
        <w:t>3 dalimi</w:t>
      </w:r>
      <w:r>
        <w:rPr>
          <w:lang w:eastAsia="lt-LT"/>
        </w:rPr>
        <w:t>s</w:t>
      </w:r>
      <w:r w:rsidRPr="00820F94">
        <w:rPr>
          <w:lang w:eastAsia="lt-LT"/>
        </w:rPr>
        <w:t xml:space="preserve">, Klaipėdos miesto savivaldybės taryba </w:t>
      </w:r>
      <w:r w:rsidRPr="00820F94">
        <w:rPr>
          <w:spacing w:val="60"/>
          <w:lang w:eastAsia="lt-LT"/>
        </w:rPr>
        <w:t>nusprendži</w:t>
      </w:r>
      <w:r w:rsidRPr="00820F94">
        <w:rPr>
          <w:lang w:eastAsia="lt-LT"/>
        </w:rPr>
        <w:t>a:</w:t>
      </w:r>
    </w:p>
    <w:p w14:paraId="106B1244" w14:textId="77777777" w:rsidR="00863390" w:rsidRPr="00820F94" w:rsidRDefault="00863390" w:rsidP="00863390">
      <w:pPr>
        <w:ind w:firstLine="709"/>
        <w:jc w:val="both"/>
      </w:pPr>
      <w:r>
        <w:t>1. Patvirtinti Klaipėdos miesto savivaldybės materialiojo turto nuomos tvarkos aprašą (pridedama).</w:t>
      </w:r>
    </w:p>
    <w:p w14:paraId="106B1245" w14:textId="77777777" w:rsidR="00863390" w:rsidRDefault="00863390" w:rsidP="00863390">
      <w:pPr>
        <w:ind w:firstLine="720"/>
        <w:jc w:val="both"/>
        <w:rPr>
          <w:lang w:eastAsia="lt-LT"/>
        </w:rPr>
      </w:pPr>
      <w:r w:rsidRPr="00820F94">
        <w:rPr>
          <w:lang w:eastAsia="lt-LT"/>
        </w:rPr>
        <w:t>2. </w:t>
      </w:r>
      <w:r>
        <w:rPr>
          <w:lang w:eastAsia="lt-LT"/>
        </w:rPr>
        <w:t>Pripažinti netekusiais galios:</w:t>
      </w:r>
    </w:p>
    <w:p w14:paraId="106B1246" w14:textId="41084DD2" w:rsidR="00863390" w:rsidRDefault="00863390" w:rsidP="00863390">
      <w:pPr>
        <w:ind w:firstLine="720"/>
        <w:jc w:val="both"/>
        <w:rPr>
          <w:lang w:eastAsia="lt-LT"/>
        </w:rPr>
      </w:pPr>
      <w:r>
        <w:rPr>
          <w:lang w:eastAsia="lt-LT"/>
        </w:rPr>
        <w:t xml:space="preserve">2.1. Klaipėdos miesto savivaldybės tarybos 2020 m. vasario 27 d. sprendimą </w:t>
      </w:r>
      <w:bookmarkStart w:id="2" w:name="n_0"/>
      <w:r w:rsidR="007A0002" w:rsidRPr="00D07CE1">
        <w:rPr>
          <w:lang w:eastAsia="lt-LT"/>
        </w:rPr>
        <w:t xml:space="preserve">Nr. T2-45 </w:t>
      </w:r>
      <w:bookmarkEnd w:id="2"/>
      <w:r>
        <w:rPr>
          <w:lang w:eastAsia="lt-LT"/>
        </w:rPr>
        <w:t xml:space="preserve">„Dėl </w:t>
      </w:r>
      <w:r>
        <w:t>Klaipėdos miesto savivaldybės materialiojo turto nuomos tvarkos aprašo patvirtinimo“</w:t>
      </w:r>
      <w:r>
        <w:rPr>
          <w:lang w:eastAsia="lt-LT"/>
        </w:rPr>
        <w:t>;</w:t>
      </w:r>
    </w:p>
    <w:p w14:paraId="106B1247" w14:textId="305092B3" w:rsidR="00863390" w:rsidRDefault="00863390" w:rsidP="00863390">
      <w:pPr>
        <w:ind w:firstLine="720"/>
        <w:jc w:val="both"/>
        <w:rPr>
          <w:lang w:eastAsia="lt-LT"/>
        </w:rPr>
      </w:pPr>
      <w:r>
        <w:rPr>
          <w:lang w:eastAsia="lt-LT"/>
        </w:rPr>
        <w:t xml:space="preserve">2.2. Klaipėdos miesto savivaldybės tarybos 2011 m. gruodžio 22 d. sprendimą </w:t>
      </w:r>
      <w:bookmarkStart w:id="3" w:name="n_1"/>
      <w:r w:rsidR="007A0002" w:rsidRPr="00D07CE1">
        <w:rPr>
          <w:lang w:eastAsia="lt-LT"/>
        </w:rPr>
        <w:t xml:space="preserve">Nr. T2-401 </w:t>
      </w:r>
      <w:bookmarkEnd w:id="3"/>
      <w:r>
        <w:rPr>
          <w:lang w:eastAsia="lt-LT"/>
        </w:rPr>
        <w:t xml:space="preserve">„Dėl </w:t>
      </w:r>
      <w:r>
        <w:t>Klaipėdos miesto savivaldybės materialiojo turto nuomos tvarkos aprašo patvirtinimo“.</w:t>
      </w:r>
    </w:p>
    <w:p w14:paraId="106B1248" w14:textId="77777777" w:rsidR="00863390" w:rsidRDefault="00863390" w:rsidP="00863390">
      <w:pPr>
        <w:ind w:firstLine="720"/>
        <w:jc w:val="both"/>
      </w:pPr>
      <w:r>
        <w:rPr>
          <w:lang w:eastAsia="lt-LT"/>
        </w:rPr>
        <w:t>3. </w:t>
      </w:r>
      <w:r w:rsidRPr="00820F94">
        <w:t xml:space="preserve">Skelbti šį sprendimą </w:t>
      </w:r>
      <w:r>
        <w:t>Teisės aktų registre</w:t>
      </w:r>
      <w:r w:rsidRPr="00820F94">
        <w:t xml:space="preserve"> </w:t>
      </w:r>
      <w:r>
        <w:t>ir</w:t>
      </w:r>
      <w:r w:rsidRPr="00820F94">
        <w:t xml:space="preserve"> Klaipėdos miesto savivaldybės interneto svetainėje.</w:t>
      </w:r>
      <w:r>
        <w:t xml:space="preserve"> </w:t>
      </w:r>
    </w:p>
    <w:p w14:paraId="106B1249" w14:textId="77777777" w:rsidR="00CA4D3B" w:rsidRDefault="00CA4D3B" w:rsidP="00CA4D3B">
      <w:pPr>
        <w:jc w:val="both"/>
      </w:pPr>
    </w:p>
    <w:p w14:paraId="106B124A" w14:textId="77777777" w:rsidR="004476DD" w:rsidRDefault="004476DD" w:rsidP="00CA4D3B">
      <w:pPr>
        <w:jc w:val="both"/>
      </w:pPr>
    </w:p>
    <w:p w14:paraId="38C43185" w14:textId="5117CAE7" w:rsidR="007A0002" w:rsidRDefault="007A0002" w:rsidP="007A0002">
      <w:pPr>
        <w:tabs>
          <w:tab w:val="right" w:pos="9638"/>
        </w:tabs>
      </w:pPr>
      <w:r>
        <w:t>Savivaldybės meras</w:t>
      </w:r>
      <w:r>
        <w:tab/>
        <w:t>Vytautas Grubliauskas</w:t>
      </w:r>
    </w:p>
    <w:p w14:paraId="18CFD38A" w14:textId="45B46B45" w:rsidR="007A0002" w:rsidRDefault="007A0002" w:rsidP="007A0002">
      <w:pPr>
        <w:tabs>
          <w:tab w:val="right" w:pos="9638"/>
        </w:tabs>
        <w:jc w:val="center"/>
      </w:pPr>
      <w:r>
        <w:t>______________</w:t>
      </w:r>
    </w:p>
    <w:p w14:paraId="35840BB6" w14:textId="77777777" w:rsidR="007A0002" w:rsidRDefault="007A0002" w:rsidP="007A0002">
      <w:pPr>
        <w:tabs>
          <w:tab w:val="right" w:pos="9638"/>
        </w:tabs>
        <w:jc w:val="center"/>
      </w:pPr>
    </w:p>
    <w:p w14:paraId="690FB9EC" w14:textId="77777777" w:rsidR="00114E0E" w:rsidRDefault="00114E0E" w:rsidP="001E7FB1">
      <w:pPr>
        <w:jc w:val="both"/>
        <w:sectPr w:rsidR="00114E0E" w:rsidSect="000E7C3D">
          <w:headerReference w:type="default" r:id="rId7"/>
          <w:pgSz w:w="11906" w:h="16838" w:code="9"/>
          <w:pgMar w:top="1134" w:right="567" w:bottom="1134" w:left="1701" w:header="567" w:footer="567" w:gutter="0"/>
          <w:cols w:space="1296"/>
          <w:titlePg/>
          <w:docGrid w:linePitch="360"/>
        </w:sectPr>
      </w:pPr>
    </w:p>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114E0E" w14:paraId="49C2CFC1" w14:textId="77777777" w:rsidTr="002E4850">
        <w:tc>
          <w:tcPr>
            <w:tcW w:w="4110" w:type="dxa"/>
          </w:tcPr>
          <w:p w14:paraId="1B5C94BD" w14:textId="77777777" w:rsidR="00114E0E" w:rsidRDefault="00114E0E" w:rsidP="002E4850">
            <w:pPr>
              <w:tabs>
                <w:tab w:val="left" w:pos="5070"/>
                <w:tab w:val="left" w:pos="5366"/>
                <w:tab w:val="left" w:pos="6771"/>
                <w:tab w:val="left" w:pos="7363"/>
              </w:tabs>
              <w:jc w:val="both"/>
            </w:pPr>
            <w:r>
              <w:lastRenderedPageBreak/>
              <w:t>PATVIRTINTA</w:t>
            </w:r>
          </w:p>
        </w:tc>
      </w:tr>
      <w:tr w:rsidR="00114E0E" w14:paraId="5CBF1F27" w14:textId="77777777" w:rsidTr="002E4850">
        <w:tc>
          <w:tcPr>
            <w:tcW w:w="4110" w:type="dxa"/>
          </w:tcPr>
          <w:p w14:paraId="51A908B0" w14:textId="77777777" w:rsidR="00114E0E" w:rsidRDefault="00114E0E" w:rsidP="002E4850">
            <w:r>
              <w:t>Klaipėdos miesto savivaldybės</w:t>
            </w:r>
          </w:p>
        </w:tc>
      </w:tr>
      <w:tr w:rsidR="00114E0E" w14:paraId="46AE82F2" w14:textId="77777777" w:rsidTr="002E4850">
        <w:tc>
          <w:tcPr>
            <w:tcW w:w="4110" w:type="dxa"/>
          </w:tcPr>
          <w:p w14:paraId="2B1B057E" w14:textId="77777777" w:rsidR="00114E0E" w:rsidRDefault="00114E0E" w:rsidP="002E4850">
            <w:r>
              <w:t xml:space="preserve">tarybos </w:t>
            </w: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2020 m. balandžio 9 d.</w:t>
            </w:r>
            <w:r>
              <w:rPr>
                <w:noProof/>
              </w:rPr>
              <w:fldChar w:fldCharType="end"/>
            </w:r>
          </w:p>
        </w:tc>
      </w:tr>
      <w:tr w:rsidR="00114E0E" w14:paraId="1B588140" w14:textId="77777777" w:rsidTr="002E4850">
        <w:tc>
          <w:tcPr>
            <w:tcW w:w="4110" w:type="dxa"/>
          </w:tcPr>
          <w:p w14:paraId="2FE26564" w14:textId="77777777" w:rsidR="00114E0E" w:rsidRDefault="00114E0E" w:rsidP="002E4850">
            <w:pPr>
              <w:tabs>
                <w:tab w:val="left" w:pos="5070"/>
                <w:tab w:val="left" w:pos="5366"/>
                <w:tab w:val="left" w:pos="6771"/>
                <w:tab w:val="left" w:pos="7363"/>
              </w:tabs>
            </w:pPr>
            <w:r>
              <w:t>sprendimu Nr. T2-54</w:t>
            </w:r>
          </w:p>
        </w:tc>
      </w:tr>
    </w:tbl>
    <w:p w14:paraId="2D633883" w14:textId="77777777" w:rsidR="00114E0E" w:rsidRPr="00F72A1E" w:rsidRDefault="00114E0E" w:rsidP="00114E0E">
      <w:pPr>
        <w:jc w:val="center"/>
      </w:pPr>
    </w:p>
    <w:p w14:paraId="527BBF46" w14:textId="77777777" w:rsidR="00114E0E" w:rsidRPr="00F72A1E" w:rsidRDefault="00114E0E" w:rsidP="00114E0E">
      <w:pPr>
        <w:jc w:val="center"/>
      </w:pPr>
    </w:p>
    <w:p w14:paraId="7065B76B" w14:textId="77777777" w:rsidR="00114E0E" w:rsidRPr="00B53B95" w:rsidRDefault="00114E0E" w:rsidP="00114E0E">
      <w:pPr>
        <w:pStyle w:val="Antrat1"/>
        <w:rPr>
          <w:szCs w:val="24"/>
        </w:rPr>
      </w:pPr>
      <w:r w:rsidRPr="00B53B95">
        <w:rPr>
          <w:szCs w:val="24"/>
        </w:rPr>
        <w:t>KLAIPĖDOS MIESTO SAVIVALDYBĖS MATERIALIOJO TURTO NUOMOS TVARKOS APRAŠAS</w:t>
      </w:r>
    </w:p>
    <w:p w14:paraId="093A7FA8" w14:textId="77777777" w:rsidR="00114E0E" w:rsidRPr="00B53B95" w:rsidRDefault="00114E0E" w:rsidP="00114E0E">
      <w:pPr>
        <w:jc w:val="both"/>
      </w:pPr>
      <w:r w:rsidRPr="00B53B95">
        <w:t xml:space="preserve"> </w:t>
      </w:r>
    </w:p>
    <w:p w14:paraId="24400635" w14:textId="77777777" w:rsidR="00114E0E" w:rsidRPr="00B53B95" w:rsidRDefault="00114E0E" w:rsidP="00114E0E">
      <w:pPr>
        <w:jc w:val="center"/>
        <w:rPr>
          <w:b/>
          <w:bCs/>
        </w:rPr>
      </w:pPr>
      <w:r w:rsidRPr="00B53B95">
        <w:rPr>
          <w:b/>
          <w:bCs/>
        </w:rPr>
        <w:t>I SKYRIUS</w:t>
      </w:r>
    </w:p>
    <w:p w14:paraId="473ADF3E" w14:textId="77777777" w:rsidR="00114E0E" w:rsidRPr="00B53B95" w:rsidRDefault="00114E0E" w:rsidP="00114E0E">
      <w:pPr>
        <w:jc w:val="center"/>
      </w:pPr>
      <w:r w:rsidRPr="00B53B95">
        <w:rPr>
          <w:b/>
          <w:bCs/>
        </w:rPr>
        <w:t>BENDROSIOS NUOSTATOS</w:t>
      </w:r>
    </w:p>
    <w:p w14:paraId="38932C02" w14:textId="77777777" w:rsidR="00114E0E" w:rsidRPr="00B53B95" w:rsidRDefault="00114E0E" w:rsidP="00114E0E">
      <w:pPr>
        <w:ind w:firstLine="720"/>
        <w:jc w:val="both"/>
      </w:pPr>
      <w:r w:rsidRPr="00B53B95">
        <w:t xml:space="preserve"> </w:t>
      </w:r>
    </w:p>
    <w:p w14:paraId="010C2471" w14:textId="77777777" w:rsidR="00114E0E" w:rsidRPr="00B53B95" w:rsidRDefault="00114E0E" w:rsidP="00114E0E">
      <w:pPr>
        <w:pStyle w:val="x"/>
        <w:ind w:firstLine="720"/>
        <w:jc w:val="both"/>
        <w:rPr>
          <w:rFonts w:ascii="Times New Roman" w:hAnsi="Times New Roman"/>
          <w:sz w:val="24"/>
          <w:szCs w:val="24"/>
        </w:rPr>
      </w:pPr>
      <w:r w:rsidRPr="00B53B95">
        <w:rPr>
          <w:rFonts w:ascii="Times New Roman" w:hAnsi="Times New Roman"/>
          <w:sz w:val="24"/>
          <w:szCs w:val="24"/>
        </w:rPr>
        <w:t>1. Klaipėdos miesto savivaldybės materialiojo turto nuomos tvarkos aprašas (toliau – Tvarkos aprašas) reglamentuoja Klaipėdos miesto savivaldybei (toliau – Savivaldybė) nuosavybės teise priklausančio materialiojo turto (toliau –</w:t>
      </w:r>
      <w:r w:rsidRPr="00B53B95">
        <w:rPr>
          <w:rFonts w:ascii="Times New Roman" w:hAnsi="Times New Roman"/>
          <w:bCs/>
          <w:sz w:val="24"/>
          <w:szCs w:val="24"/>
        </w:rPr>
        <w:t xml:space="preserve"> </w:t>
      </w:r>
      <w:r w:rsidRPr="00B53B95">
        <w:rPr>
          <w:rFonts w:ascii="Times New Roman" w:hAnsi="Times New Roman"/>
          <w:sz w:val="24"/>
          <w:szCs w:val="24"/>
        </w:rPr>
        <w:t>turtas) viešo nuomos konkurso ir nuomos be konkurso tvarką ir sąlygas, nuomos sutarčių sudarymo, pratęsimo, nutraukimo sąlygas, Savivaldybės įmonių ir įstaigų, patikėjimo teise valdančių turtą (toliau – Turto valdytojas), pareigas organizuojant nuomos konkursą.</w:t>
      </w:r>
    </w:p>
    <w:p w14:paraId="49DEC31D" w14:textId="77777777" w:rsidR="00114E0E" w:rsidRPr="00B53B95" w:rsidRDefault="00114E0E" w:rsidP="00114E0E">
      <w:pPr>
        <w:pStyle w:val="x"/>
        <w:ind w:firstLine="720"/>
        <w:jc w:val="both"/>
        <w:rPr>
          <w:rFonts w:ascii="Times New Roman" w:hAnsi="Times New Roman"/>
          <w:sz w:val="24"/>
          <w:szCs w:val="24"/>
        </w:rPr>
      </w:pPr>
      <w:r w:rsidRPr="00B53B95">
        <w:rPr>
          <w:rFonts w:ascii="Times New Roman" w:hAnsi="Times New Roman"/>
          <w:sz w:val="24"/>
          <w:szCs w:val="24"/>
        </w:rPr>
        <w:t>2. Tvarkos apraše vartojamos sąvokos suprantamos taip, kaip jos apibrėžtos arba vartojamos Lietuvos Respublikos valstybės ir savivaldybių turto valdymo, naudojimo ir disponavimo juo įstatyme (toliau – Įstatymas).</w:t>
      </w:r>
    </w:p>
    <w:p w14:paraId="5A93E021" w14:textId="3C6C772D" w:rsidR="00FE49F2" w:rsidRDefault="00114E0E" w:rsidP="00FE49F2">
      <w:pPr>
        <w:ind w:firstLine="720"/>
        <w:jc w:val="both"/>
      </w:pPr>
      <w:r w:rsidRPr="00B53B95">
        <w:t xml:space="preserve">3. </w:t>
      </w:r>
      <w:r w:rsidR="00FE49F2">
        <w:rPr>
          <w:lang w:eastAsia="lt-LT"/>
        </w:rPr>
        <w:t>Nuompinigių už turto nuomą skaičiavimo ir jų mokėjimo tvarka (toliau – Nuompinigių skaičiavimo tvarka) nurodyta Tvarkos aprašo 4 priede.</w:t>
      </w:r>
    </w:p>
    <w:p w14:paraId="2824D643" w14:textId="536F232B" w:rsidR="00FE49F2" w:rsidRPr="00FE49F2" w:rsidRDefault="00FE49F2" w:rsidP="00FE49F2">
      <w:pPr>
        <w:ind w:firstLine="720"/>
        <w:jc w:val="both"/>
        <w:rPr>
          <w:i/>
          <w:sz w:val="16"/>
        </w:rPr>
      </w:pPr>
      <w:r w:rsidRPr="00FE49F2">
        <w:rPr>
          <w:i/>
          <w:sz w:val="16"/>
        </w:rPr>
        <w:t xml:space="preserve">2022 m. kovo 25 d. Klaipėdos miesto savivaldybės tarybos sprendimo </w:t>
      </w:r>
      <w:bookmarkStart w:id="4" w:name="n_3"/>
      <w:r w:rsidR="00A00550" w:rsidRPr="00D07CE1">
        <w:rPr>
          <w:i/>
          <w:sz w:val="16"/>
        </w:rPr>
        <w:t xml:space="preserve">Nr. T2-75 </w:t>
      </w:r>
      <w:bookmarkEnd w:id="4"/>
      <w:r w:rsidRPr="00FE49F2">
        <w:rPr>
          <w:i/>
          <w:sz w:val="16"/>
        </w:rPr>
        <w:t>redakcija</w:t>
      </w:r>
    </w:p>
    <w:p w14:paraId="01F014FE" w14:textId="760A4453" w:rsidR="00114E0E" w:rsidRPr="00B53B95" w:rsidRDefault="00114E0E" w:rsidP="00114E0E">
      <w:pPr>
        <w:pStyle w:val="x"/>
        <w:ind w:firstLine="720"/>
        <w:jc w:val="both"/>
        <w:rPr>
          <w:rFonts w:ascii="Times New Roman" w:hAnsi="Times New Roman"/>
          <w:b/>
          <w:sz w:val="24"/>
          <w:szCs w:val="24"/>
        </w:rPr>
      </w:pPr>
    </w:p>
    <w:p w14:paraId="726210F6" w14:textId="77777777" w:rsidR="00114E0E" w:rsidRPr="00B53B95" w:rsidRDefault="00114E0E" w:rsidP="00114E0E">
      <w:pPr>
        <w:pStyle w:val="x"/>
        <w:ind w:firstLine="720"/>
        <w:jc w:val="both"/>
        <w:rPr>
          <w:rFonts w:ascii="Times New Roman" w:hAnsi="Times New Roman"/>
          <w:sz w:val="24"/>
          <w:szCs w:val="24"/>
        </w:rPr>
      </w:pPr>
      <w:r w:rsidRPr="00B53B95">
        <w:rPr>
          <w:rFonts w:ascii="Times New Roman" w:hAnsi="Times New Roman"/>
          <w:sz w:val="24"/>
          <w:szCs w:val="24"/>
        </w:rPr>
        <w:t xml:space="preserve"> </w:t>
      </w:r>
    </w:p>
    <w:p w14:paraId="3731B285" w14:textId="77777777" w:rsidR="00114E0E" w:rsidRPr="00B53B95" w:rsidRDefault="00114E0E" w:rsidP="00114E0E">
      <w:pPr>
        <w:jc w:val="center"/>
        <w:rPr>
          <w:b/>
          <w:bCs/>
        </w:rPr>
      </w:pPr>
      <w:r w:rsidRPr="00B53B95">
        <w:rPr>
          <w:b/>
          <w:bCs/>
        </w:rPr>
        <w:t>II SKYRIUS</w:t>
      </w:r>
    </w:p>
    <w:p w14:paraId="089A5A2F" w14:textId="77777777" w:rsidR="00114E0E" w:rsidRPr="00B53B95" w:rsidRDefault="00114E0E" w:rsidP="00114E0E">
      <w:pPr>
        <w:jc w:val="center"/>
      </w:pPr>
      <w:r w:rsidRPr="00B53B95">
        <w:rPr>
          <w:b/>
          <w:bCs/>
        </w:rPr>
        <w:t>TURTO NUOMA VIEŠO KONKURSO BŪDU</w:t>
      </w:r>
    </w:p>
    <w:p w14:paraId="24826397" w14:textId="77777777" w:rsidR="00114E0E" w:rsidRPr="00B53B95" w:rsidRDefault="00114E0E" w:rsidP="00114E0E">
      <w:pPr>
        <w:ind w:firstLine="720"/>
        <w:jc w:val="both"/>
      </w:pPr>
      <w:r w:rsidRPr="00B53B95">
        <w:t xml:space="preserve"> </w:t>
      </w:r>
    </w:p>
    <w:p w14:paraId="39335945" w14:textId="77777777" w:rsidR="00114E0E" w:rsidRPr="00B53B95" w:rsidRDefault="00114E0E" w:rsidP="00114E0E">
      <w:pPr>
        <w:ind w:firstLine="720"/>
        <w:jc w:val="both"/>
      </w:pPr>
      <w:r w:rsidRPr="00B53B95">
        <w:t>4. Turtas išnuomojamas viešo konkurso būdu, išskyrus atvejus, nustatytus Tvarkos aprašo IV skyriuje.</w:t>
      </w:r>
    </w:p>
    <w:p w14:paraId="01F47580" w14:textId="77777777" w:rsidR="00114E0E" w:rsidRPr="00B53B95" w:rsidRDefault="00114E0E" w:rsidP="00114E0E">
      <w:pPr>
        <w:ind w:firstLine="720"/>
        <w:jc w:val="both"/>
      </w:pPr>
      <w:r w:rsidRPr="00B53B95">
        <w:t>5. Turto viešas nuomos konkursas gali būti:</w:t>
      </w:r>
    </w:p>
    <w:p w14:paraId="1A4C6347" w14:textId="77777777" w:rsidR="00114E0E" w:rsidRPr="00B53B95" w:rsidRDefault="00114E0E" w:rsidP="00114E0E">
      <w:pPr>
        <w:ind w:firstLine="720"/>
        <w:jc w:val="both"/>
        <w:rPr>
          <w:bCs/>
        </w:rPr>
      </w:pPr>
      <w:r w:rsidRPr="00B53B95">
        <w:t xml:space="preserve">5.1. </w:t>
      </w:r>
      <w:r w:rsidRPr="00B53B95">
        <w:rPr>
          <w:bCs/>
        </w:rPr>
        <w:t>tiesioginis, kuris vykdomas nuomos konkurso dalyviams susirinkus nurodytoje vietoje nurodytu laiku (toliau – tiesioginis nuomos konkursas), vadovaujantis Tvarkos aprašo nustatyta tvarka;</w:t>
      </w:r>
    </w:p>
    <w:p w14:paraId="7F8961F9" w14:textId="77777777" w:rsidR="00114E0E" w:rsidRPr="00B53B95" w:rsidRDefault="00114E0E" w:rsidP="00114E0E">
      <w:pPr>
        <w:ind w:firstLine="720"/>
        <w:jc w:val="both"/>
      </w:pPr>
      <w:r w:rsidRPr="00B53B95">
        <w:rPr>
          <w:bCs/>
        </w:rPr>
        <w:t xml:space="preserve">5.2. </w:t>
      </w:r>
      <w:r w:rsidRPr="00B53B95">
        <w:rPr>
          <w:color w:val="000000"/>
        </w:rPr>
        <w:t xml:space="preserve">elektroninis, kuris vykdomas informacinių technologijų priemonėmis (toliau – e. konkursas). E. konkursas organizuojamas ir vykdomas Lietuvos Respublikos Vyriausybės nutarimu patvirtinto </w:t>
      </w:r>
      <w:r w:rsidRPr="00B53B95">
        <w:rPr>
          <w:bCs/>
        </w:rPr>
        <w:t>Valstybės ir savivaldybių nekilnojamojo turto viešojo nuomos konkurso organizavimo ir vykdymo informacinių technologijų priemonėmis tvarkos aprašo nustatyta tvarka, pradėjus veikti šiame apraše nurodytoms informacinėms sistemoms.</w:t>
      </w:r>
    </w:p>
    <w:p w14:paraId="548093BA" w14:textId="77777777" w:rsidR="00114E0E" w:rsidRPr="00B53B95" w:rsidRDefault="00114E0E" w:rsidP="00114E0E">
      <w:pPr>
        <w:ind w:firstLine="720"/>
        <w:jc w:val="both"/>
      </w:pPr>
      <w:r w:rsidRPr="00B53B95">
        <w:t xml:space="preserve">6. Turtas nuomojamas pagal Savivaldybės tarybos patvirtintą </w:t>
      </w:r>
      <w:r w:rsidRPr="00B53B95">
        <w:rPr>
          <w:bCs/>
        </w:rPr>
        <w:t>Savivaldybės</w:t>
      </w:r>
      <w:r w:rsidRPr="00B53B95">
        <w:t xml:space="preserve"> nuomojamo turto sąrašą.</w:t>
      </w:r>
    </w:p>
    <w:p w14:paraId="63B03397" w14:textId="77777777" w:rsidR="00114E0E" w:rsidRPr="00B53B95" w:rsidRDefault="00114E0E" w:rsidP="00114E0E">
      <w:pPr>
        <w:ind w:firstLine="720"/>
        <w:jc w:val="both"/>
      </w:pPr>
      <w:r w:rsidRPr="00B53B95">
        <w:t xml:space="preserve">7. Į </w:t>
      </w:r>
      <w:r w:rsidRPr="00B53B95">
        <w:rPr>
          <w:bCs/>
        </w:rPr>
        <w:t>Savivaldybės</w:t>
      </w:r>
      <w:r w:rsidRPr="00B53B95">
        <w:t xml:space="preserve"> nuomojamo turto sąrašą įtraukiamas:</w:t>
      </w:r>
    </w:p>
    <w:p w14:paraId="61F4E352" w14:textId="7A67FA30" w:rsidR="00FE49F2" w:rsidRDefault="00114E0E" w:rsidP="00FE49F2">
      <w:pPr>
        <w:ind w:firstLine="720"/>
        <w:jc w:val="both"/>
      </w:pPr>
      <w:r w:rsidRPr="00B53B95">
        <w:t xml:space="preserve">7.1. </w:t>
      </w:r>
      <w:r w:rsidR="00FE49F2">
        <w:t>Savivaldybės administracijos patikėjimo teise valdomas nekilnojamasis turtas, išskyrus inžinerinius statinius (susisiekimo komunikacijos, inžineriniai tinklai), kuris nereikalingas savivaldos funkcijoms įgyvendinti</w:t>
      </w:r>
      <w:bookmarkStart w:id="5" w:name="pn_27"/>
      <w:bookmarkEnd w:id="5"/>
      <w:r w:rsidR="00FE49F2">
        <w:t xml:space="preserve"> ir nepatvirtinta šio turto privatizavimo programa;</w:t>
      </w:r>
    </w:p>
    <w:p w14:paraId="79B80CB5" w14:textId="7C2B05B7" w:rsidR="00114E0E" w:rsidRDefault="00FE49F2" w:rsidP="00114E0E">
      <w:pPr>
        <w:ind w:firstLine="720"/>
        <w:jc w:val="both"/>
        <w:rPr>
          <w:i/>
          <w:sz w:val="16"/>
        </w:rPr>
      </w:pPr>
      <w:r w:rsidRPr="00FE49F2">
        <w:rPr>
          <w:i/>
          <w:sz w:val="16"/>
        </w:rPr>
        <w:t xml:space="preserve">2022 m. kovo 25 d. Klaipėdos miesto savivaldybės tarybos sprendimo </w:t>
      </w:r>
      <w:bookmarkStart w:id="6" w:name="n_4"/>
      <w:r w:rsidR="00A00550" w:rsidRPr="00D07CE1">
        <w:rPr>
          <w:i/>
          <w:sz w:val="16"/>
        </w:rPr>
        <w:t xml:space="preserve">Nr. T2-75 </w:t>
      </w:r>
      <w:bookmarkEnd w:id="6"/>
      <w:r w:rsidRPr="00FE49F2">
        <w:rPr>
          <w:i/>
          <w:sz w:val="16"/>
        </w:rPr>
        <w:t>redakcija</w:t>
      </w:r>
    </w:p>
    <w:p w14:paraId="55E81D0C" w14:textId="77777777" w:rsidR="00FE49F2" w:rsidRPr="00FE49F2" w:rsidRDefault="00FE49F2" w:rsidP="00114E0E">
      <w:pPr>
        <w:ind w:firstLine="720"/>
        <w:jc w:val="both"/>
        <w:rPr>
          <w:i/>
          <w:sz w:val="16"/>
        </w:rPr>
      </w:pPr>
    </w:p>
    <w:p w14:paraId="24CC6854" w14:textId="77777777" w:rsidR="00114E0E" w:rsidRPr="00B53B95" w:rsidRDefault="00114E0E" w:rsidP="00114E0E">
      <w:pPr>
        <w:ind w:firstLine="720"/>
        <w:jc w:val="both"/>
      </w:pPr>
      <w:r w:rsidRPr="00B53B95">
        <w:t>7.2. kitų biudžetinių įstaigų patikėjimo teise valdomas nekilnojamasis turtas, kuris nuomojamas veiklai, susijusiai su patikėtinio vykdoma veikla;</w:t>
      </w:r>
    </w:p>
    <w:p w14:paraId="50CB19A2" w14:textId="77777777" w:rsidR="00114E0E" w:rsidRPr="00B53B95" w:rsidRDefault="00114E0E" w:rsidP="00114E0E">
      <w:pPr>
        <w:ind w:firstLine="720"/>
        <w:jc w:val="both"/>
      </w:pPr>
      <w:r w:rsidRPr="00B53B95">
        <w:t>7.3. Savivaldybės įmonių patikėjimo teise valdomas nekilnojamasis turtas, kai šio turto nuomos galimybė numatyta įmonių įstatuose;</w:t>
      </w:r>
    </w:p>
    <w:p w14:paraId="1AA341C2" w14:textId="6A664269" w:rsidR="00114E0E" w:rsidRDefault="00114E0E" w:rsidP="00114E0E">
      <w:pPr>
        <w:ind w:firstLine="720"/>
        <w:jc w:val="both"/>
      </w:pPr>
      <w:r w:rsidRPr="00B53B95">
        <w:t xml:space="preserve">7.4. </w:t>
      </w:r>
      <w:r w:rsidR="00351044">
        <w:t>Savivaldybės nekilnojamasis turtas, kuris gali būti nuomojamas be konkurso ir atitinka Įstatymo nuostatas</w:t>
      </w:r>
      <w:r w:rsidRPr="00B53B95">
        <w:t>.</w:t>
      </w:r>
    </w:p>
    <w:p w14:paraId="43C100B9" w14:textId="0EA0941E" w:rsidR="00351044" w:rsidRPr="00351044" w:rsidRDefault="00351044" w:rsidP="00114E0E">
      <w:pPr>
        <w:ind w:firstLine="720"/>
        <w:jc w:val="both"/>
        <w:rPr>
          <w:i/>
          <w:sz w:val="16"/>
        </w:rPr>
      </w:pPr>
      <w:r w:rsidRPr="00351044">
        <w:rPr>
          <w:i/>
          <w:sz w:val="16"/>
        </w:rPr>
        <w:t xml:space="preserve">2023 m. liepos 27 d. Klaipėdos miesto savivaldybės tarybos sprendimo </w:t>
      </w:r>
      <w:bookmarkStart w:id="7" w:name="n_48"/>
      <w:r w:rsidR="00D07CE1" w:rsidRPr="00D07CE1">
        <w:rPr>
          <w:i/>
          <w:sz w:val="16"/>
        </w:rPr>
        <w:t xml:space="preserve">Nr. T2-206 </w:t>
      </w:r>
      <w:bookmarkEnd w:id="7"/>
      <w:r w:rsidRPr="00351044">
        <w:rPr>
          <w:i/>
          <w:sz w:val="16"/>
        </w:rPr>
        <w:t>redakcija</w:t>
      </w:r>
    </w:p>
    <w:p w14:paraId="2CCB34AE" w14:textId="77777777" w:rsidR="00351044" w:rsidRDefault="00351044" w:rsidP="00114E0E">
      <w:pPr>
        <w:ind w:firstLine="720"/>
        <w:jc w:val="both"/>
      </w:pPr>
    </w:p>
    <w:p w14:paraId="5A84B4EE" w14:textId="2AF9AB8A" w:rsidR="00B804CD" w:rsidRDefault="00B804CD" w:rsidP="00B804CD">
      <w:pPr>
        <w:ind w:firstLine="720"/>
        <w:jc w:val="both"/>
      </w:pPr>
      <w:r>
        <w:t xml:space="preserve">7.5. Savivaldybės </w:t>
      </w:r>
      <w:r>
        <w:rPr>
          <w:lang w:bidi="he-IL"/>
        </w:rPr>
        <w:t xml:space="preserve">asmens ir (ar) visuomenės sveikatos priežiūros viešųjų įstaigų patikėjimo teise valdomas nekilnojamasis turtas, kuris nereikalingas įstaigos funkcijoms įgyvendinti ir </w:t>
      </w:r>
      <w:r>
        <w:t>nuomojamas veiklai, susijusiai su įstaigos vykdoma veikla.</w:t>
      </w:r>
    </w:p>
    <w:p w14:paraId="6BFB5537" w14:textId="1F082093" w:rsidR="00B804CD" w:rsidRDefault="00B804CD" w:rsidP="00114E0E">
      <w:pPr>
        <w:ind w:firstLine="720"/>
        <w:jc w:val="both"/>
        <w:rPr>
          <w:i/>
          <w:sz w:val="16"/>
        </w:rPr>
      </w:pPr>
      <w:r w:rsidRPr="00B804CD">
        <w:rPr>
          <w:i/>
          <w:sz w:val="16"/>
        </w:rPr>
        <w:t xml:space="preserve">2020 m. spalio 29 d. Klaipėdos miesto savivaldybės tarybos sprendimo </w:t>
      </w:r>
      <w:bookmarkStart w:id="8" w:name="n_2"/>
      <w:r w:rsidR="0050675B" w:rsidRPr="00D07CE1">
        <w:rPr>
          <w:i/>
          <w:sz w:val="16"/>
        </w:rPr>
        <w:t xml:space="preserve">Nr. T2-250 </w:t>
      </w:r>
      <w:bookmarkEnd w:id="8"/>
      <w:r w:rsidRPr="00B804CD">
        <w:rPr>
          <w:i/>
          <w:sz w:val="16"/>
        </w:rPr>
        <w:t>redakcija</w:t>
      </w:r>
    </w:p>
    <w:p w14:paraId="7AC563D8" w14:textId="77777777" w:rsidR="00351044" w:rsidRPr="00B804CD" w:rsidRDefault="00351044" w:rsidP="00114E0E">
      <w:pPr>
        <w:ind w:firstLine="720"/>
        <w:jc w:val="both"/>
        <w:rPr>
          <w:i/>
          <w:sz w:val="16"/>
        </w:rPr>
      </w:pPr>
    </w:p>
    <w:p w14:paraId="041E6428" w14:textId="2B4B9F7A" w:rsidR="00114E0E" w:rsidRDefault="00114E0E" w:rsidP="00114E0E">
      <w:pPr>
        <w:ind w:firstLine="720"/>
        <w:jc w:val="both"/>
      </w:pPr>
      <w:r w:rsidRPr="00B53B95">
        <w:t xml:space="preserve">8. </w:t>
      </w:r>
      <w:r w:rsidR="00351044">
        <w:t>Savivaldybės meras teikia Savivaldybės tarybai tvirtinti Savivaldybės nuomojamo turto sąrašą. Patvirtintas sąrašas gali būti tikslinamas</w:t>
      </w:r>
      <w:r w:rsidRPr="00B53B95">
        <w:t>.</w:t>
      </w:r>
    </w:p>
    <w:p w14:paraId="296F21D4" w14:textId="2FCC3BC9" w:rsidR="00351044" w:rsidRPr="00351044" w:rsidRDefault="00351044" w:rsidP="00114E0E">
      <w:pPr>
        <w:ind w:firstLine="720"/>
        <w:jc w:val="both"/>
        <w:rPr>
          <w:i/>
          <w:sz w:val="16"/>
        </w:rPr>
      </w:pPr>
      <w:r w:rsidRPr="00351044">
        <w:rPr>
          <w:i/>
          <w:sz w:val="16"/>
        </w:rPr>
        <w:t xml:space="preserve">2023 m. liepos 27 d. Klaipėdos miesto savivaldybės tarybos sprendimo Nr. </w:t>
      </w:r>
      <w:bookmarkStart w:id="9" w:name="n_15"/>
      <w:r w:rsidR="00D07CE1" w:rsidRPr="00D07CE1">
        <w:rPr>
          <w:i/>
          <w:sz w:val="16"/>
        </w:rPr>
        <w:t xml:space="preserve">T2-206 </w:t>
      </w:r>
      <w:bookmarkEnd w:id="9"/>
      <w:r w:rsidRPr="00351044">
        <w:rPr>
          <w:i/>
          <w:sz w:val="16"/>
        </w:rPr>
        <w:t>redakcija</w:t>
      </w:r>
    </w:p>
    <w:p w14:paraId="4761ACB0" w14:textId="77777777" w:rsidR="00351044" w:rsidRPr="00B53B95" w:rsidRDefault="00351044" w:rsidP="00114E0E">
      <w:pPr>
        <w:ind w:firstLine="720"/>
        <w:jc w:val="both"/>
      </w:pPr>
    </w:p>
    <w:p w14:paraId="4BCA87B3" w14:textId="43452DFF" w:rsidR="00FE49F2" w:rsidRDefault="00114E0E" w:rsidP="00FE49F2">
      <w:pPr>
        <w:shd w:val="clear" w:color="auto" w:fill="FFFFFF"/>
        <w:ind w:firstLine="709"/>
        <w:jc w:val="both"/>
      </w:pPr>
      <w:r w:rsidRPr="00B53B95">
        <w:t xml:space="preserve">9. </w:t>
      </w:r>
      <w:r w:rsidR="00351044">
        <w:t>Savivaldybės įmonės ir įstaigos, patikėjimo teise valdančios turtą ir norėdamos jį išnuomoti, teikia Savivaldybės merui</w:t>
      </w:r>
      <w:r w:rsidR="00351044">
        <w:rPr>
          <w:b/>
        </w:rPr>
        <w:t xml:space="preserve"> </w:t>
      </w:r>
      <w:r w:rsidR="00351044">
        <w:t>prašymą įtraukti turtą į nuomojamo turto sąrašą, nurodydamos nuomojamo turto pavadinimą ir trumpą apibūdinimą – nekilnojamojo daikto adresą, unikalų numerį, žymėjimą plane, nuomojamą plotą ar užstatomą plotą, kito turto – inventorizacijos numerį; įrenginių – pagrindines charakteristikas; turto naudojimo paskirtį</w:t>
      </w:r>
      <w:r w:rsidR="00FE49F2">
        <w:t>.</w:t>
      </w:r>
    </w:p>
    <w:p w14:paraId="1CF4FA3F" w14:textId="7292E8B3" w:rsidR="00114E0E" w:rsidRDefault="00FE49F2" w:rsidP="00114E0E">
      <w:pPr>
        <w:ind w:firstLine="720"/>
        <w:jc w:val="both"/>
        <w:rPr>
          <w:i/>
          <w:sz w:val="16"/>
        </w:rPr>
      </w:pPr>
      <w:r w:rsidRPr="00FE49F2">
        <w:rPr>
          <w:i/>
          <w:sz w:val="16"/>
        </w:rPr>
        <w:t xml:space="preserve">2022 m. kovo 25 d. Klaipėdos miesto savivaldybės tarybos sprendimo </w:t>
      </w:r>
      <w:bookmarkStart w:id="10" w:name="n_5"/>
      <w:r w:rsidR="00A00550" w:rsidRPr="00D07CE1">
        <w:rPr>
          <w:i/>
          <w:sz w:val="16"/>
        </w:rPr>
        <w:t xml:space="preserve">Nr. T2-75 </w:t>
      </w:r>
      <w:bookmarkEnd w:id="10"/>
      <w:r w:rsidRPr="00FE49F2">
        <w:rPr>
          <w:i/>
          <w:sz w:val="16"/>
        </w:rPr>
        <w:t>redakcija</w:t>
      </w:r>
    </w:p>
    <w:p w14:paraId="51DF9140" w14:textId="2B4479F8" w:rsidR="00351044" w:rsidRPr="00351044" w:rsidRDefault="00351044" w:rsidP="00114E0E">
      <w:pPr>
        <w:ind w:firstLine="720"/>
        <w:jc w:val="both"/>
        <w:rPr>
          <w:i/>
          <w:sz w:val="16"/>
        </w:rPr>
      </w:pPr>
      <w:r w:rsidRPr="00351044">
        <w:rPr>
          <w:i/>
          <w:sz w:val="16"/>
        </w:rPr>
        <w:t xml:space="preserve">2023 m. liepos 27 d. Klaipėdos miesto savivaldybės tarybos sprendimo </w:t>
      </w:r>
      <w:bookmarkStart w:id="11" w:name="n_16"/>
      <w:r w:rsidR="00D07CE1" w:rsidRPr="00D07CE1">
        <w:rPr>
          <w:i/>
          <w:sz w:val="16"/>
        </w:rPr>
        <w:t xml:space="preserve">Nr. T2-206 </w:t>
      </w:r>
      <w:bookmarkEnd w:id="11"/>
      <w:r w:rsidRPr="00351044">
        <w:rPr>
          <w:i/>
          <w:sz w:val="16"/>
        </w:rPr>
        <w:t>redakcija</w:t>
      </w:r>
    </w:p>
    <w:p w14:paraId="2353EBBF" w14:textId="77777777" w:rsidR="00FE49F2" w:rsidRPr="00FE49F2" w:rsidRDefault="00FE49F2" w:rsidP="00114E0E">
      <w:pPr>
        <w:ind w:firstLine="720"/>
        <w:jc w:val="both"/>
        <w:rPr>
          <w:i/>
          <w:sz w:val="16"/>
        </w:rPr>
      </w:pPr>
    </w:p>
    <w:p w14:paraId="7D3100B3" w14:textId="77777777" w:rsidR="00114E0E" w:rsidRPr="00B53B95" w:rsidRDefault="00114E0E" w:rsidP="00114E0E">
      <w:pPr>
        <w:ind w:firstLine="720"/>
        <w:jc w:val="both"/>
      </w:pPr>
      <w:r w:rsidRPr="00B53B95">
        <w:t>10. Turto valdytojas negali nuomoti turto, jeigu jis nėra įtrauktas į Savivaldybės nuomojamo turto sąrašą.</w:t>
      </w:r>
    </w:p>
    <w:p w14:paraId="5BF4CD9C" w14:textId="77777777" w:rsidR="00114E0E" w:rsidRPr="00B53B95" w:rsidRDefault="00114E0E" w:rsidP="00114E0E">
      <w:pPr>
        <w:overflowPunct w:val="0"/>
        <w:ind w:firstLine="720"/>
        <w:jc w:val="both"/>
      </w:pPr>
      <w:r w:rsidRPr="00B53B95">
        <w:t>11. Turto valdytojas, norėdamas nuomoti turtą iš Savivaldybės tarybos patvirtinto sąrašo, įsakymu tvirtina turto nuomos sąlygas, kuriose turi būti nurodyta:</w:t>
      </w:r>
    </w:p>
    <w:p w14:paraId="5980B9CE" w14:textId="77777777" w:rsidR="00114E0E" w:rsidRPr="00B53B95" w:rsidRDefault="00114E0E" w:rsidP="00114E0E">
      <w:pPr>
        <w:ind w:firstLine="720"/>
        <w:jc w:val="both"/>
        <w:rPr>
          <w:color w:val="000000"/>
        </w:rPr>
      </w:pPr>
      <w:r w:rsidRPr="00B53B95">
        <w:t xml:space="preserve">11.1. </w:t>
      </w:r>
      <w:r>
        <w:rPr>
          <w:color w:val="000000"/>
        </w:rPr>
        <w:t>Turto valdyto</w:t>
      </w:r>
      <w:r w:rsidRPr="00B53B95">
        <w:rPr>
          <w:color w:val="000000"/>
        </w:rPr>
        <w:t>jo, priėmusio sprendimą dėl turto nuomos, pavadinimas, adresas, juridinio asmens kodas;</w:t>
      </w:r>
    </w:p>
    <w:p w14:paraId="3A64EF66" w14:textId="77777777" w:rsidR="00114E0E" w:rsidRPr="00B53B95" w:rsidRDefault="00114E0E" w:rsidP="00114E0E">
      <w:pPr>
        <w:ind w:firstLine="720"/>
        <w:jc w:val="both"/>
        <w:rPr>
          <w:color w:val="000000"/>
        </w:rPr>
      </w:pPr>
      <w:bookmarkStart w:id="12" w:name="part_91bb9f9c6fc8405cbdcf5d6064436894"/>
      <w:bookmarkEnd w:id="12"/>
      <w:r w:rsidRPr="00B53B95">
        <w:rPr>
          <w:color w:val="000000"/>
        </w:rPr>
        <w:t>11.2. informacija apie nuomojamą turtą (turto pavadinimas, unikalus numeris, adresas, kiti turto identifikavimo duomenys);</w:t>
      </w:r>
    </w:p>
    <w:p w14:paraId="4D40F48B" w14:textId="77777777" w:rsidR="00114E0E" w:rsidRPr="00B53B95" w:rsidRDefault="00114E0E" w:rsidP="00114E0E">
      <w:pPr>
        <w:ind w:firstLine="720"/>
        <w:jc w:val="both"/>
        <w:rPr>
          <w:color w:val="000000"/>
        </w:rPr>
      </w:pPr>
      <w:bookmarkStart w:id="13" w:name="part_a27162fda1614e26b59a61d06e93f05f"/>
      <w:bookmarkEnd w:id="13"/>
      <w:r w:rsidRPr="00B53B95">
        <w:rPr>
          <w:color w:val="000000"/>
        </w:rPr>
        <w:t>11.3. turto naudojimo paskirtis ir ypatumai (specialios turto charakteristikos, veiklos, kuriai vykdyti galės (turės) būti naudojamas išnuomojamas turtas, pobūdis);</w:t>
      </w:r>
    </w:p>
    <w:p w14:paraId="4FF26631" w14:textId="77777777" w:rsidR="00114E0E" w:rsidRPr="00B53B95" w:rsidRDefault="00114E0E" w:rsidP="00114E0E">
      <w:pPr>
        <w:ind w:firstLine="720"/>
        <w:jc w:val="both"/>
        <w:rPr>
          <w:color w:val="000000"/>
        </w:rPr>
      </w:pPr>
      <w:bookmarkStart w:id="14" w:name="part_2e9d042f69cf473492c8abf9e242bec4"/>
      <w:bookmarkEnd w:id="14"/>
      <w:r w:rsidRPr="00B53B95">
        <w:rPr>
          <w:color w:val="000000"/>
        </w:rPr>
        <w:t xml:space="preserve">11.4. pradinis turto nuompinigių dydis </w:t>
      </w:r>
      <w:r w:rsidRPr="00B53B95">
        <w:t>su pridėtinės vertės mokesčiu (toliau – PVM), jeigu teisės aktų nustatyta tvarka jis turi būti skaičiuojamas. Pradinis nuompinigių dydis už išnuomojamą turtą nustatomas vadovaujantis Nuompinigių skaičiavimo tvarka;</w:t>
      </w:r>
      <w:r w:rsidRPr="00B53B95">
        <w:rPr>
          <w:color w:val="000000"/>
        </w:rPr>
        <w:t xml:space="preserve"> </w:t>
      </w:r>
    </w:p>
    <w:p w14:paraId="21473CA5" w14:textId="77777777" w:rsidR="00114E0E" w:rsidRPr="00B53B95" w:rsidRDefault="00114E0E" w:rsidP="00114E0E">
      <w:pPr>
        <w:ind w:firstLine="720"/>
        <w:jc w:val="both"/>
        <w:rPr>
          <w:color w:val="000000"/>
        </w:rPr>
      </w:pPr>
      <w:bookmarkStart w:id="15" w:name="part_79db26e26fb34923b466c55ae53a0480"/>
      <w:bookmarkEnd w:id="15"/>
      <w:r w:rsidRPr="00B53B95">
        <w:rPr>
          <w:color w:val="000000"/>
        </w:rPr>
        <w:t>11.5. nuompinigių mokėjimo tvarka;</w:t>
      </w:r>
    </w:p>
    <w:p w14:paraId="44EE4D6C" w14:textId="77777777" w:rsidR="00114E0E" w:rsidRPr="00B53B95" w:rsidRDefault="00114E0E" w:rsidP="00114E0E">
      <w:pPr>
        <w:ind w:firstLine="720"/>
        <w:jc w:val="both"/>
        <w:rPr>
          <w:color w:val="000000"/>
        </w:rPr>
      </w:pPr>
      <w:bookmarkStart w:id="16" w:name="part_c38a4f90acef420bbe00611a027d6396"/>
      <w:bookmarkEnd w:id="16"/>
      <w:r w:rsidRPr="00B53B95">
        <w:rPr>
          <w:color w:val="000000"/>
        </w:rPr>
        <w:t>11.6. informacija apie delspinigius už nuomininko praleistą nuomos mokesčio mokėjimo terminą;</w:t>
      </w:r>
    </w:p>
    <w:p w14:paraId="051D0D04" w14:textId="77777777" w:rsidR="00114E0E" w:rsidRPr="00B53B95" w:rsidRDefault="00114E0E" w:rsidP="00114E0E">
      <w:pPr>
        <w:ind w:firstLine="720"/>
        <w:jc w:val="both"/>
        <w:rPr>
          <w:color w:val="000000"/>
        </w:rPr>
      </w:pPr>
      <w:bookmarkStart w:id="17" w:name="part_59b255163002421dac6b6493d4d7b413"/>
      <w:bookmarkEnd w:id="17"/>
      <w:r w:rsidRPr="00B53B95">
        <w:rPr>
          <w:color w:val="000000"/>
        </w:rPr>
        <w:t>11.7. turto nuomos terminas;</w:t>
      </w:r>
    </w:p>
    <w:p w14:paraId="54E659BF" w14:textId="5AA32478" w:rsidR="00FE49F2" w:rsidRDefault="00114E0E" w:rsidP="00FE49F2">
      <w:pPr>
        <w:ind w:firstLine="720"/>
        <w:jc w:val="both"/>
      </w:pPr>
      <w:bookmarkStart w:id="18" w:name="part_fc2d168cbc3a47e88759249be4de364e"/>
      <w:bookmarkEnd w:id="18"/>
      <w:r w:rsidRPr="00B53B95">
        <w:rPr>
          <w:color w:val="000000"/>
        </w:rPr>
        <w:t xml:space="preserve">11.8. </w:t>
      </w:r>
      <w:r w:rsidR="00FE49F2">
        <w:t>paraiškų dalyvauti konkurse pateikimo data, kuri nurodoma ne anksčiau kaip praėjus 10 kalendorinių dienų po paskelbimo spaudoje dienos, laikas bei konkurso dalyvių registravimo vieta (adresas, kabineto numeris, komisijos nario arba Turto valdytojo įgalioto atstovo vardas, pavardė, telefono numeris, elektroninio pašto adresas), registravimo pabaigos terminas (data ir laikas);</w:t>
      </w:r>
    </w:p>
    <w:p w14:paraId="468911B1" w14:textId="5FFECC1D" w:rsidR="00114E0E" w:rsidRDefault="00FE49F2" w:rsidP="00114E0E">
      <w:pPr>
        <w:ind w:firstLine="720"/>
        <w:jc w:val="both"/>
        <w:rPr>
          <w:i/>
          <w:color w:val="000000"/>
          <w:sz w:val="16"/>
        </w:rPr>
      </w:pPr>
      <w:r w:rsidRPr="00FE49F2">
        <w:rPr>
          <w:i/>
          <w:color w:val="000000"/>
          <w:sz w:val="16"/>
        </w:rPr>
        <w:t xml:space="preserve">2022 m. kovo 25 d. Klaipėdos miesto savivaldybės tarybos sprendimo </w:t>
      </w:r>
      <w:bookmarkStart w:id="19" w:name="n_6"/>
      <w:r w:rsidR="00A00550" w:rsidRPr="00D07CE1">
        <w:rPr>
          <w:i/>
          <w:sz w:val="16"/>
        </w:rPr>
        <w:t xml:space="preserve">Nr. T2-75 </w:t>
      </w:r>
      <w:bookmarkEnd w:id="19"/>
      <w:r w:rsidRPr="00FE49F2">
        <w:rPr>
          <w:i/>
          <w:color w:val="000000"/>
          <w:sz w:val="16"/>
        </w:rPr>
        <w:t>redakcija</w:t>
      </w:r>
    </w:p>
    <w:p w14:paraId="04968B17" w14:textId="77777777" w:rsidR="00FE49F2" w:rsidRPr="00FE49F2" w:rsidRDefault="00FE49F2" w:rsidP="00114E0E">
      <w:pPr>
        <w:ind w:firstLine="720"/>
        <w:jc w:val="both"/>
        <w:rPr>
          <w:i/>
          <w:color w:val="000000"/>
          <w:sz w:val="16"/>
        </w:rPr>
      </w:pPr>
    </w:p>
    <w:p w14:paraId="137898D5" w14:textId="77777777" w:rsidR="00114E0E" w:rsidRPr="00B53B95" w:rsidRDefault="00114E0E" w:rsidP="00114E0E">
      <w:pPr>
        <w:ind w:firstLine="720"/>
        <w:jc w:val="both"/>
        <w:rPr>
          <w:color w:val="000000"/>
        </w:rPr>
      </w:pPr>
      <w:bookmarkStart w:id="20" w:name="part_8c27475225de46f8bb2ed492dff222e6"/>
      <w:bookmarkEnd w:id="20"/>
      <w:r w:rsidRPr="00B53B95">
        <w:rPr>
          <w:color w:val="000000"/>
        </w:rPr>
        <w:t xml:space="preserve">11.9. konkurso dalyvio pradinio įnašo dydis, jo sumokėjimo terminas ir </w:t>
      </w:r>
      <w:r>
        <w:rPr>
          <w:color w:val="000000"/>
        </w:rPr>
        <w:t>Turto valdyto</w:t>
      </w:r>
      <w:r w:rsidRPr="00B53B95">
        <w:rPr>
          <w:color w:val="000000"/>
        </w:rPr>
        <w:t xml:space="preserve">jo banko sąskaitos, į kurią turi būti sumokėtas pradinis įnašas, rekvizitai; </w:t>
      </w:r>
    </w:p>
    <w:p w14:paraId="18F6E577" w14:textId="1289F5EA" w:rsidR="00FE49F2" w:rsidRDefault="00114E0E" w:rsidP="00FE49F2">
      <w:pPr>
        <w:ind w:firstLine="720"/>
        <w:jc w:val="both"/>
      </w:pPr>
      <w:bookmarkStart w:id="21" w:name="part_74b802d5db6f434e9d8ab2eabf10bae1"/>
      <w:bookmarkEnd w:id="21"/>
      <w:r w:rsidRPr="00B53B95">
        <w:rPr>
          <w:color w:val="000000"/>
        </w:rPr>
        <w:t xml:space="preserve">11.10. </w:t>
      </w:r>
      <w:r w:rsidR="00FE49F2">
        <w:t>turto apžiūros sąlygos (asmens, atsakingo už turto apžiūrą, vardas, pavardė, telefono numeris, elektroninio pašto adresas, tiksli turto apžiūros data ir laikas). Turto apžiūros data gali būti nurodoma kitą darbo dieną po paskelbimo spaudoje dienos, bet ne vėliau kaip likus 3 darbo dienoms iki konkurso dalyvių registravimo pradžios;</w:t>
      </w:r>
    </w:p>
    <w:p w14:paraId="148BDB94" w14:textId="2FE60E3A" w:rsidR="00114E0E" w:rsidRDefault="00FE49F2" w:rsidP="00114E0E">
      <w:pPr>
        <w:ind w:firstLine="720"/>
        <w:jc w:val="both"/>
        <w:rPr>
          <w:i/>
          <w:color w:val="000000"/>
          <w:sz w:val="16"/>
        </w:rPr>
      </w:pPr>
      <w:r w:rsidRPr="00FE49F2">
        <w:rPr>
          <w:i/>
          <w:color w:val="000000"/>
          <w:sz w:val="16"/>
        </w:rPr>
        <w:t xml:space="preserve">2022 m. kovo 25 d. Klaipėdos miesto savivaldybės tarybos sprendimo </w:t>
      </w:r>
      <w:bookmarkStart w:id="22" w:name="n_7"/>
      <w:r w:rsidR="00A00550" w:rsidRPr="00D07CE1">
        <w:rPr>
          <w:i/>
          <w:sz w:val="16"/>
        </w:rPr>
        <w:t xml:space="preserve">Nr. T2-75 </w:t>
      </w:r>
      <w:bookmarkEnd w:id="22"/>
      <w:r w:rsidRPr="00FE49F2">
        <w:rPr>
          <w:i/>
          <w:color w:val="000000"/>
          <w:sz w:val="16"/>
        </w:rPr>
        <w:t>redakcija</w:t>
      </w:r>
    </w:p>
    <w:p w14:paraId="478FE307" w14:textId="77777777" w:rsidR="00FE49F2" w:rsidRPr="00FE49F2" w:rsidRDefault="00FE49F2" w:rsidP="00114E0E">
      <w:pPr>
        <w:ind w:firstLine="720"/>
        <w:jc w:val="both"/>
        <w:rPr>
          <w:i/>
          <w:color w:val="000000"/>
          <w:sz w:val="16"/>
        </w:rPr>
      </w:pPr>
    </w:p>
    <w:p w14:paraId="54737915" w14:textId="77777777" w:rsidR="00114E0E" w:rsidRPr="00B53B95" w:rsidRDefault="00114E0E" w:rsidP="00114E0E">
      <w:pPr>
        <w:ind w:firstLine="720"/>
        <w:jc w:val="both"/>
        <w:rPr>
          <w:color w:val="000000"/>
        </w:rPr>
      </w:pPr>
      <w:bookmarkStart w:id="23" w:name="part_fbff5eda1a0245ee8cf54396fb14ea13"/>
      <w:bookmarkEnd w:id="23"/>
      <w:r w:rsidRPr="00B53B95">
        <w:rPr>
          <w:color w:val="000000"/>
        </w:rPr>
        <w:t>11.11. komisijos posėdžio vieta, data ir tikslus laikas;</w:t>
      </w:r>
    </w:p>
    <w:p w14:paraId="6CF8FCEF" w14:textId="77777777" w:rsidR="00114E0E" w:rsidRPr="00B53B95" w:rsidRDefault="00114E0E" w:rsidP="00114E0E">
      <w:pPr>
        <w:ind w:firstLine="720"/>
        <w:jc w:val="both"/>
        <w:rPr>
          <w:color w:val="000000"/>
        </w:rPr>
      </w:pPr>
      <w:bookmarkStart w:id="24" w:name="part_ed5d649d940945b99eb7927e9beaafd7"/>
      <w:bookmarkEnd w:id="24"/>
      <w:r w:rsidRPr="00B53B95">
        <w:rPr>
          <w:color w:val="000000"/>
        </w:rPr>
        <w:t>11.12. kita informacija ir (arba) papildomi reikalavimai, kuriuos turto nuomininkas ir konkurso laimėtojas turės atitikti ir (arba) įgyvendinti, kol bus sudaryta nuomos sutartis ir (arba) nuomos sutarties įgyvendinimo laikotarpiu.</w:t>
      </w:r>
    </w:p>
    <w:p w14:paraId="270C42A7" w14:textId="19CACC06" w:rsidR="00114E0E" w:rsidRDefault="00114E0E" w:rsidP="00114E0E">
      <w:pPr>
        <w:ind w:firstLine="720"/>
        <w:jc w:val="both"/>
        <w:rPr>
          <w:color w:val="000000"/>
        </w:rPr>
      </w:pPr>
      <w:r w:rsidRPr="00B53B95">
        <w:rPr>
          <w:color w:val="000000"/>
        </w:rPr>
        <w:t xml:space="preserve">12. </w:t>
      </w:r>
      <w:r w:rsidR="00351044">
        <w:t>Patvirtintos</w:t>
      </w:r>
      <w:r w:rsidR="00351044">
        <w:rPr>
          <w:color w:val="000000"/>
        </w:rPr>
        <w:t xml:space="preserve"> konkurso </w:t>
      </w:r>
      <w:r w:rsidR="00351044">
        <w:t>sąlygos ne vėliau kaip likus 10 kalendorinių dienų</w:t>
      </w:r>
      <w:r w:rsidR="00351044">
        <w:rPr>
          <w:color w:val="000000"/>
        </w:rPr>
        <w:t xml:space="preserve"> iki </w:t>
      </w:r>
      <w:r w:rsidR="00351044">
        <w:t>paraiškų dalyvauti konkurse pateikimo datos</w:t>
      </w:r>
      <w:r w:rsidR="00351044">
        <w:rPr>
          <w:color w:val="000000"/>
        </w:rPr>
        <w:t xml:space="preserve"> turi būti paskelbtos Turto valdytojo interneto svetainėje ir bent vienoje visuomenės informavimo priemonėje.</w:t>
      </w:r>
    </w:p>
    <w:p w14:paraId="21B6B34A" w14:textId="3616984C" w:rsidR="00351044" w:rsidRPr="00351044" w:rsidRDefault="00351044" w:rsidP="00114E0E">
      <w:pPr>
        <w:ind w:firstLine="720"/>
        <w:jc w:val="both"/>
        <w:rPr>
          <w:i/>
          <w:color w:val="000000"/>
          <w:sz w:val="16"/>
        </w:rPr>
      </w:pPr>
      <w:r w:rsidRPr="00351044">
        <w:rPr>
          <w:i/>
          <w:color w:val="000000"/>
          <w:sz w:val="16"/>
        </w:rPr>
        <w:lastRenderedPageBreak/>
        <w:t xml:space="preserve">2023 m. liepos 27 d. Klaipėdos miesto savivaldybės tarybos sprendimo </w:t>
      </w:r>
      <w:bookmarkStart w:id="25" w:name="n_17"/>
      <w:r w:rsidR="00D07CE1" w:rsidRPr="00D07CE1">
        <w:rPr>
          <w:i/>
          <w:sz w:val="16"/>
        </w:rPr>
        <w:t xml:space="preserve">Nr. T2-206 </w:t>
      </w:r>
      <w:bookmarkEnd w:id="25"/>
      <w:r w:rsidRPr="00351044">
        <w:rPr>
          <w:i/>
          <w:color w:val="000000"/>
          <w:sz w:val="16"/>
        </w:rPr>
        <w:t>redakcija</w:t>
      </w:r>
    </w:p>
    <w:p w14:paraId="66371B58" w14:textId="77777777" w:rsidR="00351044" w:rsidRPr="00B53B95" w:rsidRDefault="00351044" w:rsidP="00114E0E">
      <w:pPr>
        <w:ind w:firstLine="720"/>
        <w:jc w:val="both"/>
        <w:rPr>
          <w:color w:val="000000"/>
        </w:rPr>
      </w:pPr>
    </w:p>
    <w:p w14:paraId="1C65D4D1" w14:textId="77777777" w:rsidR="00114E0E" w:rsidRPr="00B53B95" w:rsidRDefault="00114E0E" w:rsidP="00114E0E">
      <w:pPr>
        <w:pStyle w:val="x"/>
        <w:ind w:firstLine="720"/>
        <w:jc w:val="both"/>
        <w:rPr>
          <w:rFonts w:ascii="Times New Roman" w:hAnsi="Times New Roman"/>
          <w:sz w:val="24"/>
          <w:szCs w:val="24"/>
        </w:rPr>
      </w:pPr>
      <w:r w:rsidRPr="00B53B95">
        <w:rPr>
          <w:rFonts w:ascii="Times New Roman" w:hAnsi="Times New Roman"/>
          <w:sz w:val="24"/>
          <w:szCs w:val="24"/>
        </w:rPr>
        <w:t xml:space="preserve">13. Pagal </w:t>
      </w:r>
      <w:r>
        <w:rPr>
          <w:rFonts w:ascii="Times New Roman" w:hAnsi="Times New Roman"/>
          <w:sz w:val="24"/>
          <w:szCs w:val="24"/>
        </w:rPr>
        <w:t>Turto valdyto</w:t>
      </w:r>
      <w:r w:rsidRPr="00B53B95">
        <w:rPr>
          <w:rFonts w:ascii="Times New Roman" w:hAnsi="Times New Roman"/>
          <w:sz w:val="24"/>
          <w:szCs w:val="24"/>
        </w:rPr>
        <w:t xml:space="preserve">jo įsakymu patvirtintas nuomojamo turto sąlygas viešus nuomos konkursus organizuoja ir vykdo </w:t>
      </w:r>
      <w:r>
        <w:rPr>
          <w:rFonts w:ascii="Times New Roman" w:hAnsi="Times New Roman"/>
          <w:sz w:val="24"/>
          <w:szCs w:val="24"/>
        </w:rPr>
        <w:t>Turto valdyto</w:t>
      </w:r>
      <w:r w:rsidRPr="00B53B95">
        <w:rPr>
          <w:rFonts w:ascii="Times New Roman" w:hAnsi="Times New Roman"/>
          <w:sz w:val="24"/>
          <w:szCs w:val="24"/>
        </w:rPr>
        <w:t xml:space="preserve">jo įsakymu sudaryta nuolatinė arba laikina nuomos komisija (toliau – Komisija). </w:t>
      </w:r>
      <w:r w:rsidRPr="00B53B95">
        <w:rPr>
          <w:rFonts w:ascii="Times New Roman" w:hAnsi="Times New Roman"/>
          <w:color w:val="000000"/>
          <w:sz w:val="24"/>
          <w:szCs w:val="24"/>
        </w:rPr>
        <w:t xml:space="preserve">Komisija sudaroma iš ne mažiau kaip 3 narių – </w:t>
      </w:r>
      <w:r>
        <w:rPr>
          <w:rFonts w:ascii="Times New Roman" w:hAnsi="Times New Roman"/>
          <w:color w:val="000000"/>
          <w:sz w:val="24"/>
          <w:szCs w:val="24"/>
        </w:rPr>
        <w:t>Turto valdyto</w:t>
      </w:r>
      <w:r w:rsidRPr="00B53B95">
        <w:rPr>
          <w:rFonts w:ascii="Times New Roman" w:hAnsi="Times New Roman"/>
          <w:color w:val="000000"/>
          <w:sz w:val="24"/>
          <w:szCs w:val="24"/>
        </w:rPr>
        <w:t xml:space="preserve">jo darbuotojų. Komisijos narys, kuriam netaikomas Lietuvos Respublikos viešųjų ir privačių interesų derinimo valstybinėje tarnyboje įstatymas, privalo nusišalinti nuo dalyvavimo turto nuomos konkurso procese, jeigu jis asmeniškai suinteresuotas turto nuomos konkurso rezultatais. </w:t>
      </w:r>
      <w:r w:rsidRPr="00B53B95">
        <w:rPr>
          <w:rFonts w:ascii="Times New Roman" w:hAnsi="Times New Roman"/>
          <w:sz w:val="24"/>
          <w:szCs w:val="24"/>
        </w:rPr>
        <w:t>Komisijai aptarnauti skiriamas sekretorius.</w:t>
      </w:r>
    </w:p>
    <w:p w14:paraId="09A208BB" w14:textId="77777777" w:rsidR="00114E0E" w:rsidRPr="00B53B95" w:rsidRDefault="00114E0E" w:rsidP="00114E0E">
      <w:pPr>
        <w:overflowPunct w:val="0"/>
        <w:ind w:firstLine="720"/>
        <w:jc w:val="both"/>
        <w:rPr>
          <w:color w:val="000000"/>
        </w:rPr>
      </w:pPr>
    </w:p>
    <w:p w14:paraId="2835A741" w14:textId="77777777" w:rsidR="00114E0E" w:rsidRPr="00B53B95" w:rsidRDefault="00114E0E" w:rsidP="00114E0E">
      <w:pPr>
        <w:jc w:val="center"/>
        <w:rPr>
          <w:b/>
          <w:bCs/>
        </w:rPr>
      </w:pPr>
      <w:r w:rsidRPr="00B53B95">
        <w:rPr>
          <w:b/>
          <w:color w:val="000000"/>
        </w:rPr>
        <w:t>III</w:t>
      </w:r>
      <w:r w:rsidRPr="00B53B95">
        <w:rPr>
          <w:b/>
          <w:bCs/>
        </w:rPr>
        <w:t xml:space="preserve"> SKYRIUS</w:t>
      </w:r>
    </w:p>
    <w:p w14:paraId="2D5E40BB" w14:textId="77777777" w:rsidR="00114E0E" w:rsidRPr="00B53B95" w:rsidRDefault="00114E0E" w:rsidP="00114E0E">
      <w:pPr>
        <w:overflowPunct w:val="0"/>
        <w:jc w:val="center"/>
        <w:rPr>
          <w:b/>
          <w:color w:val="000000"/>
        </w:rPr>
      </w:pPr>
      <w:r w:rsidRPr="00B53B95">
        <w:rPr>
          <w:b/>
          <w:color w:val="000000"/>
        </w:rPr>
        <w:t>VIEŠO NUOMOS KONKURSO DALYVIŲ REGISTRAVIMAS</w:t>
      </w:r>
    </w:p>
    <w:p w14:paraId="13E610CA" w14:textId="77777777" w:rsidR="00114E0E" w:rsidRPr="00B53B95" w:rsidRDefault="00114E0E" w:rsidP="00114E0E">
      <w:pPr>
        <w:overflowPunct w:val="0"/>
        <w:ind w:firstLine="720"/>
        <w:jc w:val="center"/>
        <w:rPr>
          <w:color w:val="000000"/>
        </w:rPr>
      </w:pPr>
    </w:p>
    <w:p w14:paraId="7C1EDA77" w14:textId="77777777" w:rsidR="00114E0E" w:rsidRPr="00B53B95" w:rsidRDefault="00114E0E" w:rsidP="00114E0E">
      <w:pPr>
        <w:pStyle w:val="x"/>
        <w:ind w:firstLine="720"/>
        <w:jc w:val="both"/>
        <w:rPr>
          <w:rFonts w:ascii="Times New Roman" w:hAnsi="Times New Roman"/>
          <w:sz w:val="24"/>
          <w:szCs w:val="24"/>
        </w:rPr>
      </w:pPr>
      <w:r w:rsidRPr="00B53B95">
        <w:rPr>
          <w:rFonts w:ascii="Times New Roman" w:hAnsi="Times New Roman"/>
          <w:sz w:val="24"/>
          <w:szCs w:val="24"/>
        </w:rPr>
        <w:t xml:space="preserve">14. Fiziniai arba juridiniai asmenys, norintys dalyvauti turto nuomos konkurse (toliau – konkurso dalyviai), arba jų įgalioti atstovai skelbime nurodytu laiku pateikia komisijos sekretoriui užklijuotą voką, ant kurio turi būti užrašyta turto, kurio nuomos konkursas buvo skelbtas, pavadinimas, turto buvimo vieta (adresas) ir nuoroda „Turto nuomos konkursui“. Voke turi būti pateikta: </w:t>
      </w:r>
    </w:p>
    <w:p w14:paraId="46AFF334" w14:textId="7B19072C" w:rsidR="00114E0E" w:rsidRDefault="00114E0E" w:rsidP="00114E0E">
      <w:pPr>
        <w:pStyle w:val="x"/>
        <w:ind w:firstLine="720"/>
        <w:jc w:val="both"/>
        <w:rPr>
          <w:rFonts w:ascii="Times New Roman" w:hAnsi="Times New Roman"/>
          <w:color w:val="000000"/>
          <w:sz w:val="24"/>
          <w:szCs w:val="24"/>
          <w:shd w:val="clear" w:color="auto" w:fill="FFFFFF"/>
        </w:rPr>
      </w:pPr>
      <w:r w:rsidRPr="00B53B95">
        <w:rPr>
          <w:rFonts w:ascii="Times New Roman" w:hAnsi="Times New Roman"/>
          <w:sz w:val="24"/>
          <w:szCs w:val="24"/>
        </w:rPr>
        <w:t xml:space="preserve">14.1. </w:t>
      </w:r>
      <w:r w:rsidR="00351044" w:rsidRPr="00351044">
        <w:rPr>
          <w:rFonts w:ascii="Times New Roman" w:hAnsi="Times New Roman"/>
          <w:sz w:val="24"/>
          <w:szCs w:val="24"/>
        </w:rPr>
        <w:t>paraiška, kurioje nurodoma konkurso dalyvio ar jo įgalioto atstovo vardas, pavardė, asmens kodas, gyvenamosios vietos adresas (šie reikalavimai taikomi fiziniams asmenims), juridinio asmens pavadinimas ir kodas, buveinės adresas (šie reikalavimai taikomi juridiniams asmenims), telefono numeris (mobiliojo), elektorinio pašto adresas (jeigu turi), kredito įstaigos pavadinimas ir adresas, sąskaitos numeris ir kodas, kokia veikla numatoma vykdyti, siūlomas konkretus nuompinigių dydis, kokiu būdu – raštu ar elektroniniu paštu – informuoti dalyvį arba jo įgaliotą atstovą apie viešo nuomos konkurso laimėjimą</w:t>
      </w:r>
      <w:r w:rsidRPr="00B53B95">
        <w:rPr>
          <w:rFonts w:ascii="Times New Roman" w:hAnsi="Times New Roman"/>
          <w:color w:val="000000"/>
          <w:sz w:val="24"/>
          <w:szCs w:val="24"/>
          <w:shd w:val="clear" w:color="auto" w:fill="FFFFFF"/>
        </w:rPr>
        <w:t>;</w:t>
      </w:r>
    </w:p>
    <w:p w14:paraId="32FE40E9" w14:textId="1AE10397" w:rsidR="00351044" w:rsidRPr="00351044" w:rsidRDefault="00351044" w:rsidP="00114E0E">
      <w:pPr>
        <w:pStyle w:val="x"/>
        <w:ind w:firstLine="720"/>
        <w:jc w:val="both"/>
        <w:rPr>
          <w:rFonts w:ascii="Times New Roman" w:hAnsi="Times New Roman"/>
          <w:i/>
          <w:color w:val="000000"/>
          <w:sz w:val="16"/>
          <w:szCs w:val="24"/>
          <w:shd w:val="clear" w:color="auto" w:fill="FFFFFF"/>
        </w:rPr>
      </w:pPr>
      <w:r w:rsidRPr="00351044">
        <w:rPr>
          <w:rFonts w:ascii="Times New Roman" w:hAnsi="Times New Roman"/>
          <w:i/>
          <w:color w:val="000000"/>
          <w:sz w:val="16"/>
          <w:szCs w:val="24"/>
          <w:shd w:val="clear" w:color="auto" w:fill="FFFFFF"/>
        </w:rPr>
        <w:t xml:space="preserve">2023 m. liepos 27 d. Klaipėdos miesto savivaldybės tarybos sprendimo </w:t>
      </w:r>
      <w:bookmarkStart w:id="26" w:name="n_18"/>
      <w:r w:rsidR="00D07CE1" w:rsidRPr="00D07CE1">
        <w:rPr>
          <w:rFonts w:ascii="Times New Roman" w:hAnsi="Times New Roman"/>
          <w:i/>
          <w:sz w:val="16"/>
          <w:szCs w:val="24"/>
          <w:shd w:val="clear" w:color="auto" w:fill="FFFFFF"/>
        </w:rPr>
        <w:t xml:space="preserve">Nr. T2-206 </w:t>
      </w:r>
      <w:bookmarkEnd w:id="26"/>
      <w:r w:rsidRPr="00351044">
        <w:rPr>
          <w:rFonts w:ascii="Times New Roman" w:hAnsi="Times New Roman"/>
          <w:i/>
          <w:color w:val="000000"/>
          <w:sz w:val="16"/>
          <w:szCs w:val="24"/>
          <w:shd w:val="clear" w:color="auto" w:fill="FFFFFF"/>
        </w:rPr>
        <w:t>redakcija</w:t>
      </w:r>
    </w:p>
    <w:p w14:paraId="100A8AE3" w14:textId="77777777" w:rsidR="00351044" w:rsidRPr="00B53B95" w:rsidRDefault="00351044" w:rsidP="00114E0E">
      <w:pPr>
        <w:pStyle w:val="x"/>
        <w:ind w:firstLine="720"/>
        <w:jc w:val="both"/>
        <w:rPr>
          <w:rFonts w:ascii="Times New Roman" w:hAnsi="Times New Roman"/>
          <w:color w:val="000000"/>
          <w:sz w:val="24"/>
          <w:szCs w:val="24"/>
          <w:shd w:val="clear" w:color="auto" w:fill="FFFFFF"/>
        </w:rPr>
      </w:pPr>
    </w:p>
    <w:p w14:paraId="6711E1FD" w14:textId="77777777" w:rsidR="00114E0E" w:rsidRPr="00B53B95" w:rsidRDefault="00114E0E" w:rsidP="00114E0E">
      <w:pPr>
        <w:pStyle w:val="x"/>
        <w:ind w:firstLine="720"/>
        <w:jc w:val="both"/>
        <w:rPr>
          <w:rFonts w:ascii="Times New Roman" w:hAnsi="Times New Roman"/>
          <w:sz w:val="24"/>
          <w:szCs w:val="24"/>
        </w:rPr>
      </w:pPr>
      <w:r w:rsidRPr="00B53B95">
        <w:rPr>
          <w:rFonts w:ascii="Times New Roman" w:hAnsi="Times New Roman"/>
          <w:color w:val="000000"/>
          <w:sz w:val="24"/>
          <w:szCs w:val="24"/>
          <w:shd w:val="clear" w:color="auto" w:fill="FFFFFF"/>
        </w:rPr>
        <w:t xml:space="preserve">14.2. </w:t>
      </w:r>
      <w:r w:rsidRPr="00B53B95">
        <w:rPr>
          <w:rFonts w:ascii="Times New Roman" w:hAnsi="Times New Roman"/>
          <w:color w:val="000000"/>
          <w:sz w:val="24"/>
          <w:szCs w:val="24"/>
        </w:rPr>
        <w:t>nustatyta tvarka patvirtintas įgaliojimas, jeigu konkurso dalyviui konkurse atstovauja jo įgaliotas asmuo;</w:t>
      </w:r>
    </w:p>
    <w:p w14:paraId="3417876B" w14:textId="77777777" w:rsidR="00114E0E" w:rsidRPr="00B53B95" w:rsidRDefault="00114E0E" w:rsidP="00114E0E">
      <w:pPr>
        <w:pStyle w:val="x"/>
        <w:ind w:firstLine="720"/>
        <w:jc w:val="both"/>
        <w:rPr>
          <w:rFonts w:ascii="Times New Roman" w:hAnsi="Times New Roman"/>
          <w:sz w:val="24"/>
          <w:szCs w:val="24"/>
        </w:rPr>
      </w:pPr>
      <w:r w:rsidRPr="00B53B95">
        <w:rPr>
          <w:rFonts w:ascii="Times New Roman" w:hAnsi="Times New Roman"/>
          <w:sz w:val="24"/>
          <w:szCs w:val="24"/>
        </w:rPr>
        <w:t xml:space="preserve">14.3. juridinio asmens registracijos pažymėjimo kopija ir juridinio asmens </w:t>
      </w:r>
      <w:r w:rsidRPr="00B53B95">
        <w:rPr>
          <w:rFonts w:ascii="Times New Roman" w:hAnsi="Times New Roman"/>
          <w:color w:val="000000"/>
          <w:sz w:val="24"/>
          <w:szCs w:val="24"/>
        </w:rPr>
        <w:t>steigimo dokumentų ar kitų steigimo faktą patvirtinančių dokumentų kopijos</w:t>
      </w:r>
      <w:r w:rsidRPr="00B53B95">
        <w:rPr>
          <w:rFonts w:ascii="Times New Roman" w:hAnsi="Times New Roman"/>
          <w:sz w:val="24"/>
          <w:szCs w:val="24"/>
        </w:rPr>
        <w:t>, patvirtintos antspaudu (jeigu jis privalo turėti antspaudą) ir įgalioto atstovo parašu;</w:t>
      </w:r>
    </w:p>
    <w:p w14:paraId="1FDE3710" w14:textId="5A34C60C" w:rsidR="00FE49F2" w:rsidRDefault="00114E0E" w:rsidP="00FE49F2">
      <w:pPr>
        <w:ind w:firstLine="720"/>
        <w:jc w:val="both"/>
        <w:rPr>
          <w:lang w:eastAsia="lt-LT"/>
        </w:rPr>
      </w:pPr>
      <w:r w:rsidRPr="00B53B95">
        <w:t xml:space="preserve">14.4. </w:t>
      </w:r>
      <w:r w:rsidR="00FE49F2">
        <w:rPr>
          <w:lang w:eastAsia="lt-LT"/>
        </w:rPr>
        <w:t>kredito įstaigos išduotas ar iš elektroninės bankininkystės sistemos atspausdintas kvitas, kuriame pažymėta, kad konkurso dalyvis į nuomotojo skelbime nurodytą kredito įstaigos sąskaitą sumokėjo pradinį įnašą, kuris turi būti lygus paskelbto pradinio nuompinigių dydžio 3 mėnesių sumai, bet ne mažesnis nei 200 Eur (be PVM);</w:t>
      </w:r>
    </w:p>
    <w:p w14:paraId="05B2EBEA" w14:textId="075F5FE3" w:rsidR="00114E0E" w:rsidRDefault="00FE49F2" w:rsidP="00114E0E">
      <w:pPr>
        <w:pStyle w:val="x"/>
        <w:ind w:firstLine="720"/>
        <w:jc w:val="both"/>
        <w:rPr>
          <w:rFonts w:ascii="Times New Roman" w:hAnsi="Times New Roman"/>
          <w:i/>
          <w:sz w:val="16"/>
          <w:szCs w:val="24"/>
        </w:rPr>
      </w:pPr>
      <w:r w:rsidRPr="00FE49F2">
        <w:rPr>
          <w:rFonts w:ascii="Times New Roman" w:hAnsi="Times New Roman"/>
          <w:i/>
          <w:sz w:val="16"/>
          <w:szCs w:val="24"/>
        </w:rPr>
        <w:t xml:space="preserve">2022 m. kovo 25 d. Klaipėdos miesto savivaldybės tarybos sprendimo </w:t>
      </w:r>
      <w:bookmarkStart w:id="27" w:name="n_8"/>
      <w:r w:rsidR="00A00550" w:rsidRPr="00D07CE1">
        <w:rPr>
          <w:rFonts w:ascii="Times New Roman" w:hAnsi="Times New Roman"/>
          <w:i/>
          <w:sz w:val="16"/>
          <w:szCs w:val="24"/>
        </w:rPr>
        <w:t xml:space="preserve">Nr. T2-75 </w:t>
      </w:r>
      <w:bookmarkEnd w:id="27"/>
      <w:r w:rsidRPr="00FE49F2">
        <w:rPr>
          <w:rFonts w:ascii="Times New Roman" w:hAnsi="Times New Roman"/>
          <w:i/>
          <w:sz w:val="16"/>
          <w:szCs w:val="24"/>
        </w:rPr>
        <w:t>redakcija</w:t>
      </w:r>
    </w:p>
    <w:p w14:paraId="206311CC" w14:textId="77777777" w:rsidR="00FE49F2" w:rsidRPr="00FE49F2" w:rsidRDefault="00FE49F2" w:rsidP="00114E0E">
      <w:pPr>
        <w:pStyle w:val="x"/>
        <w:ind w:firstLine="720"/>
        <w:jc w:val="both"/>
        <w:rPr>
          <w:rFonts w:ascii="Times New Roman" w:hAnsi="Times New Roman"/>
          <w:i/>
          <w:sz w:val="16"/>
          <w:szCs w:val="24"/>
        </w:rPr>
      </w:pPr>
    </w:p>
    <w:p w14:paraId="5622595B" w14:textId="5AD8964A" w:rsidR="00FE49F2" w:rsidRDefault="00114E0E" w:rsidP="00FE49F2">
      <w:pPr>
        <w:ind w:firstLine="720"/>
        <w:jc w:val="both"/>
        <w:rPr>
          <w:b/>
          <w:lang w:eastAsia="lt-LT"/>
        </w:rPr>
      </w:pPr>
      <w:r w:rsidRPr="00B53B95">
        <w:t xml:space="preserve">14.5. </w:t>
      </w:r>
      <w:r w:rsidR="00FE49F2">
        <w:rPr>
          <w:lang w:eastAsia="lt-LT"/>
        </w:rPr>
        <w:t>dokumentai, kuriais patvirtinama, kad konkurso dalyvio veikla atitinka viešojo turto nuomos konkurso sąlygose nustatyto pobūdžio veiklą (juridinio asmens įstatai ar nuostatai).</w:t>
      </w:r>
    </w:p>
    <w:p w14:paraId="3C1133E5" w14:textId="7BA34063" w:rsidR="00114E0E" w:rsidRDefault="00FE49F2" w:rsidP="00114E0E">
      <w:pPr>
        <w:pStyle w:val="x"/>
        <w:ind w:firstLine="720"/>
        <w:jc w:val="both"/>
        <w:rPr>
          <w:rFonts w:ascii="Times New Roman" w:hAnsi="Times New Roman"/>
          <w:i/>
          <w:color w:val="000000"/>
          <w:sz w:val="16"/>
          <w:szCs w:val="24"/>
        </w:rPr>
      </w:pPr>
      <w:r w:rsidRPr="00FE49F2">
        <w:rPr>
          <w:rFonts w:ascii="Times New Roman" w:hAnsi="Times New Roman"/>
          <w:i/>
          <w:color w:val="000000"/>
          <w:sz w:val="16"/>
          <w:szCs w:val="24"/>
        </w:rPr>
        <w:t xml:space="preserve">2022 m. kovo 25 d. Klaipėdos miesto savivaldybės tarybos sprendimo </w:t>
      </w:r>
      <w:bookmarkStart w:id="28" w:name="n_9"/>
      <w:r w:rsidR="00A00550" w:rsidRPr="00D07CE1">
        <w:rPr>
          <w:rFonts w:ascii="Times New Roman" w:hAnsi="Times New Roman"/>
          <w:i/>
          <w:sz w:val="16"/>
          <w:szCs w:val="24"/>
        </w:rPr>
        <w:t xml:space="preserve">Nr. T2-75 </w:t>
      </w:r>
      <w:bookmarkEnd w:id="28"/>
      <w:r w:rsidRPr="00FE49F2">
        <w:rPr>
          <w:rFonts w:ascii="Times New Roman" w:hAnsi="Times New Roman"/>
          <w:i/>
          <w:color w:val="000000"/>
          <w:sz w:val="16"/>
          <w:szCs w:val="24"/>
        </w:rPr>
        <w:t>redakcija</w:t>
      </w:r>
    </w:p>
    <w:p w14:paraId="2818006B" w14:textId="77777777" w:rsidR="00FE49F2" w:rsidRPr="00FE49F2" w:rsidRDefault="00FE49F2" w:rsidP="00114E0E">
      <w:pPr>
        <w:pStyle w:val="x"/>
        <w:ind w:firstLine="720"/>
        <w:jc w:val="both"/>
        <w:rPr>
          <w:rFonts w:ascii="Times New Roman" w:hAnsi="Times New Roman"/>
          <w:i/>
          <w:color w:val="000000"/>
          <w:sz w:val="16"/>
          <w:szCs w:val="24"/>
        </w:rPr>
      </w:pPr>
    </w:p>
    <w:p w14:paraId="7B00A165" w14:textId="77777777" w:rsidR="00114E0E" w:rsidRPr="00B53B95" w:rsidRDefault="00114E0E" w:rsidP="00114E0E">
      <w:pPr>
        <w:pStyle w:val="x"/>
        <w:ind w:firstLine="720"/>
        <w:jc w:val="both"/>
        <w:rPr>
          <w:rFonts w:ascii="Times New Roman" w:hAnsi="Times New Roman"/>
          <w:sz w:val="24"/>
          <w:szCs w:val="24"/>
        </w:rPr>
      </w:pPr>
      <w:r w:rsidRPr="00B53B95">
        <w:rPr>
          <w:rFonts w:ascii="Times New Roman" w:hAnsi="Times New Roman"/>
          <w:sz w:val="24"/>
          <w:szCs w:val="24"/>
        </w:rPr>
        <w:t>15. Komisijos sekretorius:</w:t>
      </w:r>
    </w:p>
    <w:p w14:paraId="623C8B49" w14:textId="77777777" w:rsidR="00114E0E" w:rsidRPr="00B53B95" w:rsidRDefault="00114E0E" w:rsidP="00114E0E">
      <w:pPr>
        <w:pStyle w:val="x"/>
        <w:ind w:firstLine="720"/>
        <w:jc w:val="both"/>
        <w:rPr>
          <w:rFonts w:ascii="Times New Roman" w:hAnsi="Times New Roman"/>
          <w:sz w:val="24"/>
          <w:szCs w:val="24"/>
        </w:rPr>
      </w:pPr>
      <w:r w:rsidRPr="00B53B95">
        <w:rPr>
          <w:rFonts w:ascii="Times New Roman" w:hAnsi="Times New Roman"/>
          <w:sz w:val="24"/>
          <w:szCs w:val="24"/>
        </w:rPr>
        <w:t>15.1. registruoja konkurso dalyvius turto nuomos konkurso duomenų registracijos knygoje – įrašo konkurso dalyvio registracijos eilės numerį, voko su paraiška gavimo datą ir laiką (minutės tikslumu);</w:t>
      </w:r>
    </w:p>
    <w:p w14:paraId="47B8696D" w14:textId="77777777" w:rsidR="00114E0E" w:rsidRPr="00B53B95" w:rsidRDefault="00114E0E" w:rsidP="00114E0E">
      <w:pPr>
        <w:pStyle w:val="x"/>
        <w:ind w:firstLine="720"/>
        <w:jc w:val="both"/>
        <w:rPr>
          <w:rFonts w:ascii="Times New Roman" w:hAnsi="Times New Roman"/>
          <w:sz w:val="24"/>
          <w:szCs w:val="24"/>
        </w:rPr>
      </w:pPr>
      <w:r w:rsidRPr="00B53B95">
        <w:rPr>
          <w:rFonts w:ascii="Times New Roman" w:hAnsi="Times New Roman"/>
          <w:sz w:val="24"/>
          <w:szCs w:val="24"/>
        </w:rPr>
        <w:t>15.2. išduoda konkurso dalyvio registracijos pažymėjimą, kuriame nurodytas registracijos eilės numeris, voko gavimo data bei laikas (minutės tikslumu), vokų atplėšimo komisijos posėdžio vieta (adresas), data ir tikslus laikas;</w:t>
      </w:r>
    </w:p>
    <w:p w14:paraId="08B168BF" w14:textId="77777777" w:rsidR="00114E0E" w:rsidRPr="00B53B95" w:rsidRDefault="00114E0E" w:rsidP="00114E0E">
      <w:pPr>
        <w:pStyle w:val="x"/>
        <w:ind w:firstLine="720"/>
        <w:jc w:val="both"/>
        <w:rPr>
          <w:rFonts w:ascii="Times New Roman" w:hAnsi="Times New Roman"/>
          <w:sz w:val="24"/>
          <w:szCs w:val="24"/>
        </w:rPr>
      </w:pPr>
      <w:r w:rsidRPr="00B53B95">
        <w:rPr>
          <w:rFonts w:ascii="Times New Roman" w:hAnsi="Times New Roman"/>
          <w:sz w:val="24"/>
          <w:szCs w:val="24"/>
        </w:rPr>
        <w:t>15.3. užrašo ant voko konkurso dalyvio registracijos eilės numerį;</w:t>
      </w:r>
    </w:p>
    <w:p w14:paraId="190C1B51" w14:textId="77777777" w:rsidR="00114E0E" w:rsidRPr="00B53B95" w:rsidRDefault="00114E0E" w:rsidP="00114E0E">
      <w:pPr>
        <w:pStyle w:val="x"/>
        <w:ind w:firstLine="720"/>
        <w:jc w:val="both"/>
        <w:rPr>
          <w:rFonts w:ascii="Times New Roman" w:hAnsi="Times New Roman"/>
          <w:sz w:val="24"/>
          <w:szCs w:val="24"/>
        </w:rPr>
      </w:pPr>
      <w:r w:rsidRPr="00B53B95">
        <w:rPr>
          <w:rFonts w:ascii="Times New Roman" w:hAnsi="Times New Roman"/>
          <w:sz w:val="24"/>
          <w:szCs w:val="24"/>
        </w:rPr>
        <w:t>15.4. pasirašytinai supažindina konkurso dalyvius su šiuo Tvarkos aprašu ir pavyzdine Savivaldybės materialiojo turto nuomos sutartimi.</w:t>
      </w:r>
    </w:p>
    <w:p w14:paraId="0080A12F" w14:textId="77777777" w:rsidR="00114E0E" w:rsidRPr="00B53B95" w:rsidRDefault="00114E0E" w:rsidP="00114E0E">
      <w:pPr>
        <w:pStyle w:val="Pagrindinistekstas"/>
        <w:ind w:firstLine="720"/>
        <w:jc w:val="both"/>
        <w:rPr>
          <w:b w:val="0"/>
          <w:caps w:val="0"/>
          <w:szCs w:val="24"/>
        </w:rPr>
      </w:pPr>
      <w:r w:rsidRPr="00B53B95">
        <w:rPr>
          <w:b w:val="0"/>
          <w:caps w:val="0"/>
          <w:szCs w:val="24"/>
        </w:rPr>
        <w:t>16. Asmenys konkurso dalyviais nepripažįstami, jeigu:</w:t>
      </w:r>
    </w:p>
    <w:p w14:paraId="61B448BC" w14:textId="77777777" w:rsidR="00114E0E" w:rsidRPr="00B53B95" w:rsidRDefault="00114E0E" w:rsidP="00114E0E">
      <w:pPr>
        <w:ind w:firstLine="720"/>
      </w:pPr>
      <w:r w:rsidRPr="00B53B95">
        <w:t>16.1. nepateikė nors vieno 14 punkte nurodyto dokumento;</w:t>
      </w:r>
    </w:p>
    <w:p w14:paraId="5C574B22" w14:textId="77777777" w:rsidR="00114E0E" w:rsidRPr="00B53B95" w:rsidRDefault="00114E0E" w:rsidP="00114E0E">
      <w:pPr>
        <w:ind w:firstLine="720"/>
        <w:jc w:val="both"/>
      </w:pPr>
      <w:r w:rsidRPr="00B53B95">
        <w:lastRenderedPageBreak/>
        <w:t xml:space="preserve">16.2. </w:t>
      </w:r>
      <w:r w:rsidRPr="00B53B95">
        <w:rPr>
          <w:color w:val="000000"/>
        </w:rPr>
        <w:t>nesumokėjo pradinio įnašo ir nepateikė finansų įstaigos išduotų dokumentų, patvirtinančių, kad šis įnašas sumokėtas</w:t>
      </w:r>
      <w:r w:rsidRPr="00B53B95">
        <w:t>;</w:t>
      </w:r>
    </w:p>
    <w:p w14:paraId="1BEA3FCE" w14:textId="77777777" w:rsidR="00114E0E" w:rsidRPr="00B53B95" w:rsidRDefault="00114E0E" w:rsidP="00114E0E">
      <w:pPr>
        <w:ind w:firstLine="720"/>
        <w:jc w:val="both"/>
      </w:pPr>
      <w:r w:rsidRPr="00B53B95">
        <w:t>16.3. pradinį įnašą pervedė ne į nurodytąją sąskaitą;</w:t>
      </w:r>
    </w:p>
    <w:p w14:paraId="049E7D42" w14:textId="77777777" w:rsidR="00114E0E" w:rsidRPr="00B53B95" w:rsidRDefault="00114E0E" w:rsidP="00114E0E">
      <w:pPr>
        <w:ind w:firstLine="720"/>
        <w:jc w:val="both"/>
      </w:pPr>
      <w:r w:rsidRPr="00B53B95">
        <w:t>16.4. paraiškoje dalyvauti turto nuomos konkurse nenurodytas asmens vardas ir pavardė (arba pavadinimas, jeigu viešame nuomos konkurse dalyvauja juridinis asmuo), nenurodytas siūlomas konkretus nuompinigių dydis, nėra parašo ir potencialus nuomininkas neatitinka kitų nustatytų reikalavimų;</w:t>
      </w:r>
    </w:p>
    <w:p w14:paraId="4F380206" w14:textId="77777777" w:rsidR="00114E0E" w:rsidRPr="00B53B95" w:rsidRDefault="00114E0E" w:rsidP="00114E0E">
      <w:pPr>
        <w:ind w:firstLine="720"/>
        <w:jc w:val="both"/>
      </w:pPr>
      <w:r w:rsidRPr="00B53B95">
        <w:t>16.5. siūlomas nuompinigių dydis yra mažesnis už pradinį nuompinigių dydį, nurodytą komisijos skelbime;</w:t>
      </w:r>
    </w:p>
    <w:p w14:paraId="32B29119" w14:textId="77777777" w:rsidR="00114E0E" w:rsidRPr="00B53B95" w:rsidRDefault="00114E0E" w:rsidP="00114E0E">
      <w:pPr>
        <w:ind w:firstLine="720"/>
        <w:jc w:val="both"/>
      </w:pPr>
      <w:r w:rsidRPr="00B53B95">
        <w:t>16.6. pateikta daugiau kaip viena paraiška, neatšaukus ankstesniosios;</w:t>
      </w:r>
    </w:p>
    <w:p w14:paraId="07753BA9" w14:textId="77777777" w:rsidR="00114E0E" w:rsidRPr="00B53B95" w:rsidRDefault="00114E0E" w:rsidP="00114E0E">
      <w:pPr>
        <w:ind w:firstLine="720"/>
        <w:jc w:val="both"/>
      </w:pPr>
      <w:r w:rsidRPr="00B53B95">
        <w:t>16.7. turi įsiskolinimų nuomotojui už turto nuomą;</w:t>
      </w:r>
    </w:p>
    <w:p w14:paraId="377E7220" w14:textId="77777777" w:rsidR="00114E0E" w:rsidRPr="00B53B95" w:rsidRDefault="00114E0E" w:rsidP="00114E0E">
      <w:pPr>
        <w:ind w:firstLine="720"/>
        <w:jc w:val="both"/>
        <w:rPr>
          <w:color w:val="000000"/>
        </w:rPr>
      </w:pPr>
      <w:r w:rsidRPr="00B53B95">
        <w:t xml:space="preserve">16.8. </w:t>
      </w:r>
      <w:r w:rsidRPr="00B53B95">
        <w:rPr>
          <w:color w:val="000000"/>
        </w:rPr>
        <w:t>jeigu pateikė neužklijuotą voką arba voką pateikė pasibaigus skelbime nurodytam dokumentų registravimo laikui.</w:t>
      </w:r>
    </w:p>
    <w:p w14:paraId="08ED0427" w14:textId="77777777" w:rsidR="00114E0E" w:rsidRPr="00B53B95" w:rsidRDefault="00114E0E" w:rsidP="00114E0E">
      <w:pPr>
        <w:pStyle w:val="x"/>
        <w:ind w:firstLine="720"/>
        <w:jc w:val="center"/>
        <w:rPr>
          <w:rFonts w:ascii="Times New Roman" w:hAnsi="Times New Roman"/>
          <w:sz w:val="24"/>
          <w:szCs w:val="24"/>
        </w:rPr>
      </w:pPr>
    </w:p>
    <w:p w14:paraId="07C50D6F" w14:textId="77777777" w:rsidR="00114E0E" w:rsidRPr="00B53B95" w:rsidRDefault="00114E0E" w:rsidP="00114E0E">
      <w:pPr>
        <w:jc w:val="center"/>
        <w:rPr>
          <w:b/>
          <w:bCs/>
        </w:rPr>
      </w:pPr>
      <w:r w:rsidRPr="00B53B95">
        <w:rPr>
          <w:b/>
        </w:rPr>
        <w:t>IV</w:t>
      </w:r>
      <w:r w:rsidRPr="00B53B95">
        <w:rPr>
          <w:b/>
          <w:bCs/>
        </w:rPr>
        <w:t xml:space="preserve"> SKYRIUS</w:t>
      </w:r>
    </w:p>
    <w:p w14:paraId="2DA116D2" w14:textId="77777777" w:rsidR="00114E0E" w:rsidRPr="00B53B95" w:rsidRDefault="00114E0E" w:rsidP="00114E0E">
      <w:pPr>
        <w:pStyle w:val="x"/>
        <w:jc w:val="center"/>
        <w:rPr>
          <w:rFonts w:ascii="Times New Roman" w:hAnsi="Times New Roman"/>
          <w:b/>
          <w:sz w:val="24"/>
          <w:szCs w:val="24"/>
        </w:rPr>
      </w:pPr>
      <w:r w:rsidRPr="00B53B95">
        <w:rPr>
          <w:rFonts w:ascii="Times New Roman" w:hAnsi="Times New Roman"/>
          <w:b/>
          <w:sz w:val="24"/>
          <w:szCs w:val="24"/>
        </w:rPr>
        <w:t>VIEŠO NUOMOS KONKURSO ORGANIZAVIMAS IR VYKDYMAS</w:t>
      </w:r>
    </w:p>
    <w:p w14:paraId="17F5324F" w14:textId="77777777" w:rsidR="00114E0E" w:rsidRPr="00B53B95" w:rsidRDefault="00114E0E" w:rsidP="00114E0E">
      <w:pPr>
        <w:pStyle w:val="x"/>
        <w:ind w:firstLine="720"/>
        <w:jc w:val="center"/>
        <w:rPr>
          <w:rFonts w:ascii="Times New Roman" w:hAnsi="Times New Roman"/>
          <w:sz w:val="24"/>
          <w:szCs w:val="24"/>
        </w:rPr>
      </w:pPr>
    </w:p>
    <w:p w14:paraId="3497C722" w14:textId="77777777" w:rsidR="00114E0E" w:rsidRPr="00B53B95" w:rsidRDefault="00114E0E" w:rsidP="00114E0E">
      <w:pPr>
        <w:pStyle w:val="x"/>
        <w:ind w:firstLine="720"/>
        <w:jc w:val="both"/>
        <w:rPr>
          <w:rFonts w:ascii="Times New Roman" w:hAnsi="Times New Roman"/>
          <w:sz w:val="24"/>
          <w:szCs w:val="24"/>
        </w:rPr>
      </w:pPr>
      <w:r w:rsidRPr="00B53B95">
        <w:rPr>
          <w:rFonts w:ascii="Times New Roman" w:hAnsi="Times New Roman"/>
          <w:sz w:val="24"/>
          <w:szCs w:val="24"/>
        </w:rPr>
        <w:t>17. Komisijos posėdis turi įvykti ne vėliau kaip per 3 darbo dienas nuo paskutinės dalyvių registravimo dienos, nurodytos nuomos sąlygose.</w:t>
      </w:r>
    </w:p>
    <w:p w14:paraId="3DBF334D" w14:textId="7E28C4A0" w:rsidR="00114E0E" w:rsidRDefault="00114E0E" w:rsidP="00114E0E">
      <w:pPr>
        <w:pStyle w:val="x"/>
        <w:ind w:firstLine="720"/>
        <w:jc w:val="both"/>
        <w:rPr>
          <w:rFonts w:ascii="Times New Roman" w:hAnsi="Times New Roman"/>
          <w:sz w:val="24"/>
          <w:szCs w:val="24"/>
        </w:rPr>
      </w:pPr>
      <w:r w:rsidRPr="00B53B95">
        <w:rPr>
          <w:rFonts w:ascii="Times New Roman" w:hAnsi="Times New Roman"/>
          <w:sz w:val="24"/>
          <w:szCs w:val="24"/>
        </w:rPr>
        <w:t xml:space="preserve">18. </w:t>
      </w:r>
      <w:r w:rsidR="00351044" w:rsidRPr="00351044">
        <w:rPr>
          <w:rFonts w:ascii="Times New Roman" w:hAnsi="Times New Roman"/>
          <w:sz w:val="24"/>
          <w:szCs w:val="24"/>
        </w:rPr>
        <w:t>Dalyvauti komisijos posėdyje turi teisę turto nuomos konkurso dalyviai arba jų įgalioti atstovai, esamas turto nuomininkas, nuomojant 43 punkte nurodytą turtą. Konkurso dalyviai arba jų įgalioti atstovai turi pateikti komisijai konkurso dalyvio registracijos pažymėjimą bei asmens tapatybės dokumentą</w:t>
      </w:r>
      <w:r w:rsidRPr="00B53B95">
        <w:rPr>
          <w:rFonts w:ascii="Times New Roman" w:hAnsi="Times New Roman"/>
          <w:sz w:val="24"/>
          <w:szCs w:val="24"/>
        </w:rPr>
        <w:t>.</w:t>
      </w:r>
    </w:p>
    <w:p w14:paraId="54F5D9E2" w14:textId="2C15AFE1" w:rsidR="00351044" w:rsidRPr="00351044" w:rsidRDefault="00351044" w:rsidP="00114E0E">
      <w:pPr>
        <w:pStyle w:val="x"/>
        <w:ind w:firstLine="720"/>
        <w:jc w:val="both"/>
        <w:rPr>
          <w:rFonts w:ascii="Times New Roman" w:hAnsi="Times New Roman"/>
          <w:i/>
          <w:sz w:val="16"/>
          <w:szCs w:val="24"/>
        </w:rPr>
      </w:pPr>
      <w:r w:rsidRPr="00351044">
        <w:rPr>
          <w:rFonts w:ascii="Times New Roman" w:hAnsi="Times New Roman"/>
          <w:i/>
          <w:sz w:val="16"/>
          <w:szCs w:val="24"/>
        </w:rPr>
        <w:t xml:space="preserve">2023 m. liepos 27 d. Klaipėdos miesto savivaldybės tarybos sprendimo </w:t>
      </w:r>
      <w:bookmarkStart w:id="29" w:name="n_19"/>
      <w:r w:rsidR="00D07CE1" w:rsidRPr="00D07CE1">
        <w:rPr>
          <w:rFonts w:ascii="Times New Roman" w:hAnsi="Times New Roman"/>
          <w:i/>
          <w:sz w:val="16"/>
          <w:szCs w:val="24"/>
        </w:rPr>
        <w:t xml:space="preserve">Nr. T2-206 </w:t>
      </w:r>
      <w:bookmarkEnd w:id="29"/>
      <w:r w:rsidRPr="00351044">
        <w:rPr>
          <w:rFonts w:ascii="Times New Roman" w:hAnsi="Times New Roman"/>
          <w:i/>
          <w:sz w:val="16"/>
          <w:szCs w:val="24"/>
        </w:rPr>
        <w:t>redakcija</w:t>
      </w:r>
    </w:p>
    <w:p w14:paraId="08E8BBB5" w14:textId="77777777" w:rsidR="00351044" w:rsidRPr="00B53B95" w:rsidRDefault="00351044" w:rsidP="00114E0E">
      <w:pPr>
        <w:pStyle w:val="x"/>
        <w:ind w:firstLine="720"/>
        <w:jc w:val="both"/>
        <w:rPr>
          <w:rFonts w:ascii="Times New Roman" w:hAnsi="Times New Roman"/>
          <w:sz w:val="24"/>
          <w:szCs w:val="24"/>
        </w:rPr>
      </w:pPr>
    </w:p>
    <w:p w14:paraId="6B1FE38B" w14:textId="3F49036C" w:rsidR="00114E0E" w:rsidRDefault="00114E0E" w:rsidP="00114E0E">
      <w:pPr>
        <w:pStyle w:val="x"/>
        <w:ind w:firstLine="720"/>
        <w:jc w:val="both"/>
        <w:rPr>
          <w:rFonts w:ascii="Times New Roman" w:hAnsi="Times New Roman"/>
          <w:sz w:val="24"/>
          <w:szCs w:val="24"/>
        </w:rPr>
      </w:pPr>
      <w:r w:rsidRPr="00B53B95">
        <w:rPr>
          <w:rFonts w:ascii="Times New Roman" w:hAnsi="Times New Roman"/>
          <w:sz w:val="24"/>
          <w:szCs w:val="24"/>
        </w:rPr>
        <w:t xml:space="preserve">19. </w:t>
      </w:r>
      <w:r w:rsidR="00351044" w:rsidRPr="00351044">
        <w:rPr>
          <w:rFonts w:ascii="Times New Roman" w:hAnsi="Times New Roman"/>
          <w:sz w:val="24"/>
          <w:szCs w:val="24"/>
        </w:rPr>
        <w:t>Nuomojant 43 punkte nurodytą turtą, turto nuomotojas raštu (arba elektroniniu paštu) informuoja esamą turto nuomininką apie numatomą vykdyti viešą nuomos konkursą</w:t>
      </w:r>
      <w:r w:rsidRPr="00B53B95">
        <w:rPr>
          <w:rFonts w:ascii="Times New Roman" w:hAnsi="Times New Roman"/>
          <w:sz w:val="24"/>
          <w:szCs w:val="24"/>
        </w:rPr>
        <w:t>.</w:t>
      </w:r>
    </w:p>
    <w:p w14:paraId="19D25B30" w14:textId="145A189D" w:rsidR="00351044" w:rsidRPr="00351044" w:rsidRDefault="00351044" w:rsidP="00114E0E">
      <w:pPr>
        <w:pStyle w:val="x"/>
        <w:ind w:firstLine="720"/>
        <w:jc w:val="both"/>
        <w:rPr>
          <w:rFonts w:ascii="Times New Roman" w:hAnsi="Times New Roman"/>
          <w:i/>
          <w:sz w:val="16"/>
          <w:szCs w:val="24"/>
        </w:rPr>
      </w:pPr>
      <w:r w:rsidRPr="00351044">
        <w:rPr>
          <w:rFonts w:ascii="Times New Roman" w:hAnsi="Times New Roman"/>
          <w:i/>
          <w:sz w:val="16"/>
          <w:szCs w:val="24"/>
        </w:rPr>
        <w:t xml:space="preserve">2023 m. liepos 27 d. Klaipėdos miesto savivaldybės tarybos sprendimo </w:t>
      </w:r>
      <w:bookmarkStart w:id="30" w:name="n_20"/>
      <w:r w:rsidR="00D07CE1" w:rsidRPr="00D07CE1">
        <w:rPr>
          <w:rFonts w:ascii="Times New Roman" w:hAnsi="Times New Roman"/>
          <w:i/>
          <w:sz w:val="16"/>
          <w:szCs w:val="24"/>
        </w:rPr>
        <w:t xml:space="preserve">Nr. T2-206 </w:t>
      </w:r>
      <w:bookmarkEnd w:id="30"/>
      <w:r w:rsidRPr="00351044">
        <w:rPr>
          <w:rFonts w:ascii="Times New Roman" w:hAnsi="Times New Roman"/>
          <w:i/>
          <w:sz w:val="16"/>
          <w:szCs w:val="24"/>
        </w:rPr>
        <w:t>redakcija</w:t>
      </w:r>
    </w:p>
    <w:p w14:paraId="5ECADBF8" w14:textId="77777777" w:rsidR="00351044" w:rsidRPr="00B53B95" w:rsidRDefault="00351044" w:rsidP="00114E0E">
      <w:pPr>
        <w:pStyle w:val="x"/>
        <w:ind w:firstLine="720"/>
        <w:jc w:val="both"/>
        <w:rPr>
          <w:rFonts w:ascii="Times New Roman" w:hAnsi="Times New Roman"/>
          <w:sz w:val="24"/>
          <w:szCs w:val="24"/>
        </w:rPr>
      </w:pPr>
    </w:p>
    <w:p w14:paraId="41692BC7" w14:textId="77777777" w:rsidR="00114E0E" w:rsidRPr="00B53B95" w:rsidRDefault="00114E0E" w:rsidP="00114E0E">
      <w:pPr>
        <w:pStyle w:val="x"/>
        <w:ind w:firstLine="720"/>
        <w:jc w:val="both"/>
        <w:rPr>
          <w:rFonts w:ascii="Times New Roman" w:hAnsi="Times New Roman"/>
          <w:sz w:val="24"/>
          <w:szCs w:val="24"/>
        </w:rPr>
      </w:pPr>
      <w:r w:rsidRPr="00B53B95">
        <w:rPr>
          <w:rFonts w:ascii="Times New Roman" w:hAnsi="Times New Roman"/>
          <w:sz w:val="24"/>
          <w:szCs w:val="24"/>
        </w:rPr>
        <w:t>20. Komisijos pirmininkas leidžia atvykusiems konkurso dalyviams arba jų atstovams įsitikinti, kad vokai, kuriuose įdėtos paraiškos dalyvauti konkurse, nepažeisti. Tik tada jis atplėšia vokus, nepažeisdamas užklijavimo juostos. Paskui jis skelbia konkurso dalyvių siūlomus nuompinigių dydžius. Paskelbti nuompinigių dydžiai ir juos pasiūlę konkurso dalyviai įrašomi protokole.</w:t>
      </w:r>
    </w:p>
    <w:p w14:paraId="7AC15ADD" w14:textId="77777777" w:rsidR="00114E0E" w:rsidRPr="00B53B95" w:rsidRDefault="00114E0E" w:rsidP="00114E0E">
      <w:pPr>
        <w:ind w:firstLine="720"/>
        <w:jc w:val="both"/>
        <w:rPr>
          <w:lang w:bidi="he-IL"/>
        </w:rPr>
      </w:pPr>
      <w:r w:rsidRPr="00B53B95">
        <w:t xml:space="preserve">21. </w:t>
      </w:r>
      <w:r w:rsidRPr="00B53B95">
        <w:rPr>
          <w:lang w:bidi="he-IL"/>
        </w:rPr>
        <w:t>Fiziniai ir juridiniai asmenys, norintys dalyvauti turto nuomos konkurse, turi sumokėti pradinį konkurso dalyvio įnašą, nurodytą 14.4 papunktyje.</w:t>
      </w:r>
    </w:p>
    <w:p w14:paraId="66C7CDDD" w14:textId="77777777" w:rsidR="00114E0E" w:rsidRPr="00B53B95" w:rsidRDefault="00114E0E" w:rsidP="00114E0E">
      <w:pPr>
        <w:pStyle w:val="x"/>
        <w:ind w:firstLine="720"/>
        <w:jc w:val="both"/>
        <w:rPr>
          <w:rFonts w:ascii="Times New Roman" w:hAnsi="Times New Roman"/>
          <w:b/>
          <w:sz w:val="24"/>
          <w:szCs w:val="24"/>
        </w:rPr>
      </w:pPr>
      <w:r w:rsidRPr="00B53B95">
        <w:rPr>
          <w:rFonts w:ascii="Times New Roman" w:hAnsi="Times New Roman"/>
          <w:sz w:val="24"/>
          <w:szCs w:val="24"/>
        </w:rPr>
        <w:t>22. Turto nuomos konkursą laimi asmuo, paraiškoje nurodęs didžiausią nuompinigių sumą. Jeigu tokią pat sumą pasiūlo keli dalyviai, laimėtoju pripažįstamas dalyvis, anksčiau įregistruotas turto nuomos konkurso duomenų registracijos knygoje.</w:t>
      </w:r>
    </w:p>
    <w:p w14:paraId="1A31819C" w14:textId="77777777" w:rsidR="00114E0E" w:rsidRPr="00B53B95" w:rsidRDefault="00114E0E" w:rsidP="00114E0E">
      <w:pPr>
        <w:pStyle w:val="x"/>
        <w:ind w:firstLine="720"/>
        <w:jc w:val="both"/>
        <w:rPr>
          <w:rFonts w:ascii="Times New Roman" w:hAnsi="Times New Roman"/>
          <w:sz w:val="24"/>
          <w:szCs w:val="24"/>
        </w:rPr>
      </w:pPr>
      <w:r w:rsidRPr="00B53B95">
        <w:rPr>
          <w:rFonts w:ascii="Times New Roman" w:hAnsi="Times New Roman"/>
          <w:sz w:val="24"/>
          <w:szCs w:val="24"/>
        </w:rPr>
        <w:t>23. Jeigu dalyvauti turto nuomos konkurse nustatytąja tvarka užsiregistravo tik vienas konkurso dalyvis, pasiūlęs nuompinigių ne mažiau už nustatytą pradinį nuompinigių dydį, jis laikomas konkurso laimėtoju.</w:t>
      </w:r>
    </w:p>
    <w:p w14:paraId="78460DD8" w14:textId="77777777" w:rsidR="00114E0E" w:rsidRPr="00B53B95" w:rsidRDefault="00114E0E" w:rsidP="00114E0E">
      <w:pPr>
        <w:pStyle w:val="x"/>
        <w:ind w:firstLine="720"/>
        <w:jc w:val="both"/>
        <w:rPr>
          <w:rFonts w:ascii="Times New Roman" w:hAnsi="Times New Roman"/>
          <w:sz w:val="24"/>
          <w:szCs w:val="24"/>
        </w:rPr>
      </w:pPr>
      <w:r w:rsidRPr="00B53B95">
        <w:rPr>
          <w:rFonts w:ascii="Times New Roman" w:hAnsi="Times New Roman"/>
          <w:sz w:val="24"/>
          <w:szCs w:val="24"/>
        </w:rPr>
        <w:t>24. Jeigu dalyvauti turto nuomos konkurse neužsiregistravo nė vienas dalyvis arba visi konkurso dalyviai pasiūlė nuompinigių mažiau už nustatytą pradinį nuompinigių dydį ir (ar) buvo pateikti ne visi Tvarkos apraše nurodyti dokumentai, konkursas skelbiamas neįvykusiu.</w:t>
      </w:r>
    </w:p>
    <w:p w14:paraId="328DFEF2" w14:textId="77777777" w:rsidR="00114E0E" w:rsidRPr="00B53B95" w:rsidRDefault="00114E0E" w:rsidP="00114E0E">
      <w:pPr>
        <w:ind w:firstLine="720"/>
        <w:jc w:val="both"/>
        <w:rPr>
          <w:lang w:bidi="he-IL"/>
        </w:rPr>
      </w:pPr>
      <w:r w:rsidRPr="00B53B95">
        <w:rPr>
          <w:lang w:bidi="he-IL"/>
        </w:rPr>
        <w:t xml:space="preserve">25. Įvykus turto nuomos konkursui ir nuomos konkurso laimėtojui pasiūlius didesnį nuompinigių dydį nei nustatytas pradinis nuompinigių dydis, nuomos konkurso laimėtojas ne vėliau kaip per 5 kalendorines dienas nuo nuomos konkurso posėdžio dienos sumoka nustatyto pradinio nuompinigių dydžio 3 mėnesių sumos ir nuomos konkurso laimėtojo pasiūlyto nuompinigių dydžio 3 mėnesių sumos skirtumą. Pradinis konkurso dalyvio įnašas bei pradinio nuompinigių dydžio 3 mėnesių sumos ir nuomos konkurso laimėtojo pasiūlyto nuompinigių dydžio 3 mėnesių sumos skirtumas laikomas užstatu. Užstatas nėra įskaitomas į nuomojamo turto nuompinigius ir laikomas kaip Savivaldybės turto nuomos sutarties vykdymo garantas nuomos sutarties galiojimo laikotarpiu. </w:t>
      </w:r>
      <w:r w:rsidRPr="00B53B95">
        <w:rPr>
          <w:lang w:bidi="he-IL"/>
        </w:rPr>
        <w:lastRenderedPageBreak/>
        <w:t>Užstatas yra naudojamas nuomotojo patirtoms tiesioginėms išlaidoms ir nuostoliams dėl sutarties netinkamo vykdymo atlyginti. Jis lieka nuomotojui, nuomininkui vienašališkai nutraukus sutartį prieš terminą, kaip žalos už nutrauktą sutartį atlyginimas. Ši suma pasibaigus nuomos sutarčiai (įskaitant ir jos termino pratęsimą) grąžinama nuomininkui, jeigu nuomininkas tinkamai vykdė sutartinius įsipareigojimus pagal šią sutartį, nepadarė žalos turtui ir grąžino jį tvarkingą ir laiku.</w:t>
      </w:r>
    </w:p>
    <w:p w14:paraId="0C7A5DEA" w14:textId="6149FEDE" w:rsidR="00114E0E" w:rsidRDefault="00114E0E" w:rsidP="00114E0E">
      <w:pPr>
        <w:pStyle w:val="x"/>
        <w:ind w:firstLine="720"/>
        <w:jc w:val="both"/>
        <w:rPr>
          <w:rFonts w:ascii="Times New Roman" w:hAnsi="Times New Roman"/>
          <w:sz w:val="24"/>
          <w:szCs w:val="24"/>
        </w:rPr>
      </w:pPr>
      <w:r w:rsidRPr="00B53B95">
        <w:rPr>
          <w:rFonts w:ascii="Times New Roman" w:hAnsi="Times New Roman"/>
          <w:sz w:val="24"/>
          <w:szCs w:val="24"/>
        </w:rPr>
        <w:t xml:space="preserve">26. </w:t>
      </w:r>
      <w:r w:rsidR="00351044" w:rsidRPr="00351044">
        <w:rPr>
          <w:rFonts w:ascii="Times New Roman" w:hAnsi="Times New Roman"/>
          <w:sz w:val="24"/>
          <w:szCs w:val="24"/>
        </w:rPr>
        <w:t>Nuomojant 43 punkte nurodytą turtą, pirmumo teisę sudaryti nuomos sutartį turi esamas turto nuomininkas, tinkamai vykdęs sutartinius įsipareigojimus, už didžiausią nuomos konkurse pasiūlytą nuompinigių dydį. Jeigu esamas turto nuomininkas nedalyvavo komisijos posėdyje, apie viešo nuomos konkurso rezultatus jis informuojamas raštu (registruotu laišku) arba elektroniniu paštu per 2 darbo dienas nuo įvykusio komisijos posėdžio dienos. Esamas turto nuomininkas sutikimą arba atsisakymą sudaryti nuomos sutartį turi pateikti raštu per 5 darbo dienas nuo pranešimo gavimo dienos. Jeigu per nurodytą terminą nuomininkas nepateikia atsakymo, laikoma, kad jis atsisako sudaryti nuomos sutartį</w:t>
      </w:r>
      <w:r w:rsidRPr="00B53B95">
        <w:rPr>
          <w:rFonts w:ascii="Times New Roman" w:hAnsi="Times New Roman"/>
          <w:sz w:val="24"/>
          <w:szCs w:val="24"/>
        </w:rPr>
        <w:t>.</w:t>
      </w:r>
    </w:p>
    <w:p w14:paraId="59ECF5D4" w14:textId="3FFE0A61" w:rsidR="00351044" w:rsidRPr="00351044" w:rsidRDefault="00351044" w:rsidP="00114E0E">
      <w:pPr>
        <w:pStyle w:val="x"/>
        <w:ind w:firstLine="720"/>
        <w:jc w:val="both"/>
        <w:rPr>
          <w:rFonts w:ascii="Times New Roman" w:hAnsi="Times New Roman"/>
          <w:i/>
          <w:sz w:val="16"/>
          <w:szCs w:val="24"/>
        </w:rPr>
      </w:pPr>
      <w:r w:rsidRPr="00351044">
        <w:rPr>
          <w:rFonts w:ascii="Times New Roman" w:hAnsi="Times New Roman"/>
          <w:i/>
          <w:sz w:val="16"/>
          <w:szCs w:val="24"/>
        </w:rPr>
        <w:t xml:space="preserve">2023 m. liepos 27 d. Klaipėdos miesto savivaldybės tarybos sprendimo </w:t>
      </w:r>
      <w:bookmarkStart w:id="31" w:name="n_21"/>
      <w:r w:rsidR="00D07CE1" w:rsidRPr="00D07CE1">
        <w:rPr>
          <w:rFonts w:ascii="Times New Roman" w:hAnsi="Times New Roman"/>
          <w:i/>
          <w:sz w:val="16"/>
          <w:szCs w:val="24"/>
        </w:rPr>
        <w:t xml:space="preserve">Nr. T2-206 </w:t>
      </w:r>
      <w:bookmarkEnd w:id="31"/>
      <w:r w:rsidRPr="00351044">
        <w:rPr>
          <w:rFonts w:ascii="Times New Roman" w:hAnsi="Times New Roman"/>
          <w:i/>
          <w:sz w:val="16"/>
          <w:szCs w:val="24"/>
        </w:rPr>
        <w:t>redakcija</w:t>
      </w:r>
    </w:p>
    <w:p w14:paraId="7478FB8D" w14:textId="77777777" w:rsidR="00351044" w:rsidRPr="00B53B95" w:rsidRDefault="00351044" w:rsidP="00114E0E">
      <w:pPr>
        <w:pStyle w:val="x"/>
        <w:ind w:firstLine="720"/>
        <w:jc w:val="both"/>
        <w:rPr>
          <w:rFonts w:ascii="Times New Roman" w:hAnsi="Times New Roman"/>
          <w:sz w:val="24"/>
          <w:szCs w:val="24"/>
        </w:rPr>
      </w:pPr>
    </w:p>
    <w:p w14:paraId="4D717EDF" w14:textId="5A126C70" w:rsidR="00114E0E" w:rsidRDefault="00114E0E" w:rsidP="00114E0E">
      <w:pPr>
        <w:pStyle w:val="x"/>
        <w:ind w:firstLine="720"/>
        <w:jc w:val="both"/>
        <w:rPr>
          <w:rFonts w:ascii="Times New Roman" w:hAnsi="Times New Roman"/>
          <w:sz w:val="24"/>
          <w:szCs w:val="24"/>
        </w:rPr>
      </w:pPr>
      <w:r w:rsidRPr="00B53B95">
        <w:rPr>
          <w:rFonts w:ascii="Times New Roman" w:hAnsi="Times New Roman"/>
          <w:sz w:val="24"/>
          <w:szCs w:val="24"/>
        </w:rPr>
        <w:t xml:space="preserve">27. </w:t>
      </w:r>
      <w:r w:rsidR="00351044" w:rsidRPr="00351044">
        <w:rPr>
          <w:rFonts w:ascii="Times New Roman" w:hAnsi="Times New Roman"/>
          <w:sz w:val="24"/>
          <w:szCs w:val="24"/>
        </w:rPr>
        <w:t>Jeigu esamas nuomininkas atsisako sudaryti nuomos sutartį 26 punkte nurodytomis sąlygomis, nuomos sutartis sudaroma su nuomos konkurse didžiausią nuompinigių sumą pasiūliusiu dalyviu, kuris apie tai informuojamas ne vėliau kaip per 3 darbo dienas nuo esamo turto nuomininko atsisakymo sudaryti nuomos sutartį gavimo dienos. Turto valdytojas arba jo įgaliotas atstovas ir turto nuomos konkurso laimėtojas arba jo įgaliotas atstovas ne vėliau kaip per 15 kalendorinių dienų nuo pranešimo išsiuntimo dienos pasirašo nuomos sutartį</w:t>
      </w:r>
      <w:r w:rsidRPr="00B53B95">
        <w:rPr>
          <w:rFonts w:ascii="Times New Roman" w:hAnsi="Times New Roman"/>
          <w:sz w:val="24"/>
          <w:szCs w:val="24"/>
        </w:rPr>
        <w:t xml:space="preserve">. </w:t>
      </w:r>
    </w:p>
    <w:p w14:paraId="421AE798" w14:textId="484D0DC3" w:rsidR="00351044" w:rsidRPr="00351044" w:rsidRDefault="00351044" w:rsidP="00114E0E">
      <w:pPr>
        <w:pStyle w:val="x"/>
        <w:ind w:firstLine="720"/>
        <w:jc w:val="both"/>
        <w:rPr>
          <w:rFonts w:ascii="Times New Roman" w:hAnsi="Times New Roman"/>
          <w:i/>
          <w:sz w:val="16"/>
          <w:szCs w:val="24"/>
        </w:rPr>
      </w:pPr>
      <w:r w:rsidRPr="00351044">
        <w:rPr>
          <w:rFonts w:ascii="Times New Roman" w:hAnsi="Times New Roman"/>
          <w:i/>
          <w:sz w:val="16"/>
          <w:szCs w:val="24"/>
        </w:rPr>
        <w:t xml:space="preserve">2023 m. liepos 27 d. Klaipėdos miesto savivaldybės tarybos sprendimo </w:t>
      </w:r>
      <w:bookmarkStart w:id="32" w:name="n_22"/>
      <w:r w:rsidR="00D07CE1" w:rsidRPr="00D07CE1">
        <w:rPr>
          <w:rFonts w:ascii="Times New Roman" w:hAnsi="Times New Roman"/>
          <w:i/>
          <w:sz w:val="16"/>
          <w:szCs w:val="24"/>
        </w:rPr>
        <w:t xml:space="preserve">Nr. T2-206 </w:t>
      </w:r>
      <w:bookmarkEnd w:id="32"/>
      <w:r w:rsidRPr="00351044">
        <w:rPr>
          <w:rFonts w:ascii="Times New Roman" w:hAnsi="Times New Roman"/>
          <w:i/>
          <w:sz w:val="16"/>
          <w:szCs w:val="24"/>
        </w:rPr>
        <w:t>redakcija</w:t>
      </w:r>
    </w:p>
    <w:p w14:paraId="5C20FDAC" w14:textId="77777777" w:rsidR="00351044" w:rsidRPr="00B53B95" w:rsidRDefault="00351044" w:rsidP="00114E0E">
      <w:pPr>
        <w:pStyle w:val="x"/>
        <w:ind w:firstLine="720"/>
        <w:jc w:val="both"/>
        <w:rPr>
          <w:rFonts w:ascii="Times New Roman" w:hAnsi="Times New Roman"/>
          <w:sz w:val="24"/>
          <w:szCs w:val="24"/>
        </w:rPr>
      </w:pPr>
    </w:p>
    <w:p w14:paraId="161D18F1" w14:textId="577F9979" w:rsidR="00114E0E" w:rsidRDefault="00114E0E" w:rsidP="00114E0E">
      <w:pPr>
        <w:pStyle w:val="x"/>
        <w:ind w:firstLine="720"/>
        <w:jc w:val="both"/>
        <w:rPr>
          <w:rFonts w:ascii="Times New Roman" w:hAnsi="Times New Roman"/>
          <w:sz w:val="24"/>
          <w:szCs w:val="24"/>
        </w:rPr>
      </w:pPr>
      <w:r w:rsidRPr="00B53B95">
        <w:rPr>
          <w:rFonts w:ascii="Times New Roman" w:hAnsi="Times New Roman"/>
          <w:sz w:val="24"/>
          <w:szCs w:val="24"/>
        </w:rPr>
        <w:t xml:space="preserve">28. </w:t>
      </w:r>
      <w:r w:rsidR="00351044" w:rsidRPr="00351044">
        <w:rPr>
          <w:rFonts w:ascii="Times New Roman" w:hAnsi="Times New Roman"/>
          <w:sz w:val="24"/>
          <w:szCs w:val="24"/>
        </w:rPr>
        <w:t>Nuomojant 43 punkte nurodytą turtą ir esamam nuomininkui atsisakius sudaryti nuomos sutartį 26 punkte nurodytomis sąlygomis, nuomos konkurso laimėtojas Tvarkos aprašo 25 punkte nurodytą užstatą turi sumokėti per 5 kalendorines dienas nuo 27 punkte nurodytos informacijos gavimo dienos</w:t>
      </w:r>
      <w:r w:rsidRPr="00B53B95">
        <w:rPr>
          <w:rFonts w:ascii="Times New Roman" w:hAnsi="Times New Roman"/>
          <w:sz w:val="24"/>
          <w:szCs w:val="24"/>
        </w:rPr>
        <w:t>.</w:t>
      </w:r>
    </w:p>
    <w:p w14:paraId="2050AB90" w14:textId="1386D4A0" w:rsidR="00351044" w:rsidRPr="00351044" w:rsidRDefault="00351044" w:rsidP="00114E0E">
      <w:pPr>
        <w:pStyle w:val="x"/>
        <w:ind w:firstLine="720"/>
        <w:jc w:val="both"/>
        <w:rPr>
          <w:rFonts w:ascii="Times New Roman" w:hAnsi="Times New Roman"/>
          <w:i/>
          <w:sz w:val="16"/>
          <w:szCs w:val="24"/>
        </w:rPr>
      </w:pPr>
      <w:r w:rsidRPr="00351044">
        <w:rPr>
          <w:rFonts w:ascii="Times New Roman" w:hAnsi="Times New Roman"/>
          <w:i/>
          <w:sz w:val="16"/>
          <w:szCs w:val="24"/>
        </w:rPr>
        <w:t xml:space="preserve">2023 m. liepos 27 d. Klaipėdos miesto savivaldybės tarybos sprendimo </w:t>
      </w:r>
      <w:bookmarkStart w:id="33" w:name="n_23"/>
      <w:r w:rsidR="00D07CE1" w:rsidRPr="00D07CE1">
        <w:rPr>
          <w:rFonts w:ascii="Times New Roman" w:hAnsi="Times New Roman"/>
          <w:i/>
          <w:sz w:val="16"/>
          <w:szCs w:val="24"/>
        </w:rPr>
        <w:t xml:space="preserve">Nr. T2-206 </w:t>
      </w:r>
      <w:bookmarkEnd w:id="33"/>
      <w:r w:rsidRPr="00351044">
        <w:rPr>
          <w:rFonts w:ascii="Times New Roman" w:hAnsi="Times New Roman"/>
          <w:i/>
          <w:sz w:val="16"/>
          <w:szCs w:val="24"/>
        </w:rPr>
        <w:t>redakcija</w:t>
      </w:r>
    </w:p>
    <w:p w14:paraId="1313DEA6" w14:textId="77777777" w:rsidR="00351044" w:rsidRPr="00B53B95" w:rsidRDefault="00351044" w:rsidP="00114E0E">
      <w:pPr>
        <w:pStyle w:val="x"/>
        <w:ind w:firstLine="720"/>
        <w:jc w:val="both"/>
        <w:rPr>
          <w:rFonts w:ascii="Times New Roman" w:hAnsi="Times New Roman"/>
          <w:sz w:val="24"/>
          <w:szCs w:val="24"/>
        </w:rPr>
      </w:pPr>
    </w:p>
    <w:p w14:paraId="7552868D" w14:textId="360E9A37" w:rsidR="00114E0E" w:rsidRDefault="00114E0E" w:rsidP="00114E0E">
      <w:pPr>
        <w:pStyle w:val="x"/>
        <w:ind w:firstLine="720"/>
        <w:jc w:val="both"/>
        <w:rPr>
          <w:rFonts w:ascii="Times New Roman" w:hAnsi="Times New Roman"/>
          <w:sz w:val="24"/>
          <w:szCs w:val="24"/>
        </w:rPr>
      </w:pPr>
      <w:r w:rsidRPr="00B53B95">
        <w:rPr>
          <w:rFonts w:ascii="Times New Roman" w:hAnsi="Times New Roman"/>
          <w:sz w:val="24"/>
          <w:szCs w:val="24"/>
        </w:rPr>
        <w:t xml:space="preserve">29. </w:t>
      </w:r>
      <w:r w:rsidR="00351044" w:rsidRPr="00351044">
        <w:rPr>
          <w:rFonts w:ascii="Times New Roman" w:hAnsi="Times New Roman"/>
          <w:sz w:val="24"/>
          <w:szCs w:val="24"/>
        </w:rPr>
        <w:t>Esamam turto nuomininkui sutikus sudaryti nuomos sutartį 26 punkte nurodytomis sąlygomis, esamas turto nuomininkas Tvarkos aprašo 25 punkte nurodytą užstatą turi sumokėti per 5 kalendorines dienas nuo sutikimo sudaryti nuomos sutartį pateikimo dienos</w:t>
      </w:r>
      <w:r w:rsidRPr="00B53B95">
        <w:rPr>
          <w:rFonts w:ascii="Times New Roman" w:hAnsi="Times New Roman"/>
          <w:sz w:val="24"/>
          <w:szCs w:val="24"/>
        </w:rPr>
        <w:t>.</w:t>
      </w:r>
    </w:p>
    <w:p w14:paraId="300CEA1F" w14:textId="76511DEC" w:rsidR="00351044" w:rsidRPr="00351044" w:rsidRDefault="00351044" w:rsidP="00114E0E">
      <w:pPr>
        <w:pStyle w:val="x"/>
        <w:ind w:firstLine="720"/>
        <w:jc w:val="both"/>
        <w:rPr>
          <w:rFonts w:ascii="Times New Roman" w:hAnsi="Times New Roman"/>
          <w:i/>
          <w:sz w:val="16"/>
          <w:szCs w:val="24"/>
        </w:rPr>
      </w:pPr>
      <w:r w:rsidRPr="00351044">
        <w:rPr>
          <w:rFonts w:ascii="Times New Roman" w:hAnsi="Times New Roman"/>
          <w:i/>
          <w:sz w:val="16"/>
          <w:szCs w:val="24"/>
        </w:rPr>
        <w:t xml:space="preserve">2023 m. liepos 27 d. Klaipėdos miesto savivaldybės tarybos sprendimo </w:t>
      </w:r>
      <w:bookmarkStart w:id="34" w:name="n_24"/>
      <w:r w:rsidR="00D07CE1" w:rsidRPr="00D07CE1">
        <w:rPr>
          <w:rFonts w:ascii="Times New Roman" w:hAnsi="Times New Roman"/>
          <w:i/>
          <w:sz w:val="16"/>
          <w:szCs w:val="24"/>
        </w:rPr>
        <w:t xml:space="preserve">Nr. T2-206 </w:t>
      </w:r>
      <w:bookmarkEnd w:id="34"/>
      <w:r w:rsidRPr="00351044">
        <w:rPr>
          <w:rFonts w:ascii="Times New Roman" w:hAnsi="Times New Roman"/>
          <w:i/>
          <w:sz w:val="16"/>
          <w:szCs w:val="24"/>
        </w:rPr>
        <w:t>redakcija</w:t>
      </w:r>
    </w:p>
    <w:p w14:paraId="5F90B21F" w14:textId="77777777" w:rsidR="00351044" w:rsidRPr="00B53B95" w:rsidRDefault="00351044" w:rsidP="00114E0E">
      <w:pPr>
        <w:pStyle w:val="x"/>
        <w:ind w:firstLine="720"/>
        <w:jc w:val="both"/>
        <w:rPr>
          <w:rFonts w:ascii="Times New Roman" w:hAnsi="Times New Roman"/>
          <w:sz w:val="24"/>
          <w:szCs w:val="24"/>
        </w:rPr>
      </w:pPr>
    </w:p>
    <w:p w14:paraId="7A00C77B" w14:textId="6D9349F2" w:rsidR="00114E0E" w:rsidRDefault="00114E0E" w:rsidP="00114E0E">
      <w:pPr>
        <w:pStyle w:val="Hyperlink1"/>
        <w:ind w:firstLine="720"/>
        <w:rPr>
          <w:rFonts w:ascii="Times New Roman" w:hAnsi="Times New Roman"/>
          <w:sz w:val="24"/>
          <w:szCs w:val="24"/>
          <w:lang w:bidi="he-IL"/>
        </w:rPr>
      </w:pPr>
      <w:r w:rsidRPr="00B53B95">
        <w:rPr>
          <w:rFonts w:ascii="Times New Roman" w:hAnsi="Times New Roman"/>
          <w:sz w:val="24"/>
          <w:szCs w:val="24"/>
        </w:rPr>
        <w:t xml:space="preserve">30. </w:t>
      </w:r>
      <w:r w:rsidR="00351044" w:rsidRPr="00351044">
        <w:rPr>
          <w:rFonts w:ascii="Times New Roman" w:hAnsi="Times New Roman"/>
          <w:sz w:val="24"/>
          <w:szCs w:val="24"/>
          <w:lang w:bidi="he-IL"/>
        </w:rPr>
        <w:t>Jeigu per Tvarkos apraše nustatytą terminą nuomos sutartis nesudaroma dėl nuomos konkurso laimėtojo kaltės, nuomos sutartį siūloma sudaryti turto nuomos konkurse antroje vietoje likusiam dalyviui už antroje vietoje likusio dalyvio pasiūlytą nuompinigių dydį. Nuomojant 43 punkte nurodytą turtą, jeigu konkurso laimėtojas atsisako sudaryti nuomos sutartį 27 punkte nurodytomis sąlygomis, nuomos sutartį siūloma sudaryti esamam turto nuomininkui už antroje vietoje likusio dalyvio pasiūlytą nuompinigių dydį. Esamam nuomininkui atsisakius sudaryti nuomos sutartį, sudaryti sutartį siūloma turto nuomos konkurse antroje vietoje likusiam dalyviui, už antroje vietoje likusio dalyvio pasiūlytą nuompinigių dydį. Tokiu atveju taikomos 26–29 punktų nuostatos ir Tvarkos aprašo 25 punkte nurodytas užstatas turi būti sumokėtas per 5 kalendorines dienas nuo nurodyto siūlymo gavimo dienos</w:t>
      </w:r>
      <w:r w:rsidRPr="00B53B95">
        <w:rPr>
          <w:rFonts w:ascii="Times New Roman" w:hAnsi="Times New Roman"/>
          <w:sz w:val="24"/>
          <w:szCs w:val="24"/>
          <w:lang w:bidi="he-IL"/>
        </w:rPr>
        <w:t>.</w:t>
      </w:r>
    </w:p>
    <w:p w14:paraId="04CCC15C" w14:textId="13842421" w:rsidR="00351044" w:rsidRPr="00351044" w:rsidRDefault="00351044" w:rsidP="00114E0E">
      <w:pPr>
        <w:pStyle w:val="Hyperlink1"/>
        <w:ind w:firstLine="720"/>
        <w:rPr>
          <w:rFonts w:ascii="Times New Roman" w:hAnsi="Times New Roman"/>
          <w:i/>
          <w:sz w:val="16"/>
          <w:szCs w:val="24"/>
          <w:lang w:bidi="he-IL"/>
        </w:rPr>
      </w:pPr>
      <w:r w:rsidRPr="00351044">
        <w:rPr>
          <w:rFonts w:ascii="Times New Roman" w:hAnsi="Times New Roman"/>
          <w:i/>
          <w:sz w:val="16"/>
          <w:szCs w:val="24"/>
          <w:lang w:bidi="he-IL"/>
        </w:rPr>
        <w:t xml:space="preserve">2023 m. liepos 27 d. Klaipėdos miesto savivaldybės tarybos sprendimo </w:t>
      </w:r>
      <w:bookmarkStart w:id="35" w:name="n_25"/>
      <w:r w:rsidR="00D07CE1" w:rsidRPr="00D07CE1">
        <w:rPr>
          <w:rFonts w:ascii="Times New Roman" w:hAnsi="Times New Roman"/>
          <w:i/>
          <w:sz w:val="16"/>
          <w:szCs w:val="24"/>
          <w:lang w:bidi="he-IL"/>
        </w:rPr>
        <w:t xml:space="preserve">Nr. T2-206 </w:t>
      </w:r>
      <w:bookmarkEnd w:id="35"/>
      <w:r w:rsidRPr="00351044">
        <w:rPr>
          <w:rFonts w:ascii="Times New Roman" w:hAnsi="Times New Roman"/>
          <w:i/>
          <w:sz w:val="16"/>
          <w:szCs w:val="24"/>
          <w:lang w:bidi="he-IL"/>
        </w:rPr>
        <w:t>redakcija</w:t>
      </w:r>
    </w:p>
    <w:p w14:paraId="53371E8A" w14:textId="77777777" w:rsidR="00351044" w:rsidRPr="00B53B95" w:rsidRDefault="00351044" w:rsidP="00114E0E">
      <w:pPr>
        <w:pStyle w:val="Hyperlink1"/>
        <w:ind w:firstLine="720"/>
        <w:rPr>
          <w:rFonts w:ascii="Times New Roman" w:hAnsi="Times New Roman"/>
          <w:sz w:val="24"/>
          <w:szCs w:val="24"/>
          <w:lang w:bidi="he-IL"/>
        </w:rPr>
      </w:pPr>
    </w:p>
    <w:p w14:paraId="0AF1A80E" w14:textId="77777777" w:rsidR="00114E0E" w:rsidRPr="00B53B95" w:rsidRDefault="00114E0E" w:rsidP="00114E0E">
      <w:pPr>
        <w:pStyle w:val="x"/>
        <w:ind w:firstLine="720"/>
        <w:jc w:val="both"/>
        <w:rPr>
          <w:rFonts w:ascii="Times New Roman" w:hAnsi="Times New Roman"/>
          <w:sz w:val="24"/>
          <w:szCs w:val="24"/>
        </w:rPr>
      </w:pPr>
      <w:r w:rsidRPr="00B53B95">
        <w:rPr>
          <w:rFonts w:ascii="Times New Roman" w:hAnsi="Times New Roman"/>
          <w:sz w:val="24"/>
          <w:szCs w:val="24"/>
        </w:rPr>
        <w:t>31. Neįvykus 26–30 punktuose nurodytoms procedūroms nuomos konkursas laikomas neįvykusiu, konkurso laimėtojui pradinis įnašas negrąžinamas.</w:t>
      </w:r>
    </w:p>
    <w:p w14:paraId="73C8E9FD" w14:textId="77777777" w:rsidR="00114E0E" w:rsidRPr="00B53B95" w:rsidRDefault="00114E0E" w:rsidP="00114E0E">
      <w:pPr>
        <w:pStyle w:val="x"/>
        <w:ind w:firstLine="720"/>
        <w:jc w:val="both"/>
        <w:rPr>
          <w:rFonts w:ascii="Times New Roman" w:hAnsi="Times New Roman"/>
          <w:sz w:val="24"/>
          <w:szCs w:val="24"/>
        </w:rPr>
      </w:pPr>
      <w:r w:rsidRPr="00B53B95">
        <w:rPr>
          <w:rFonts w:ascii="Times New Roman" w:hAnsi="Times New Roman"/>
          <w:sz w:val="24"/>
          <w:szCs w:val="24"/>
        </w:rPr>
        <w:t>32. Turto nuomos konkurso rezultatai įforminami protokolu, kurį pasirašo komisijos pirmininkas ir komisijos nariai bei posėdyje dalyvaujantis turto nuomos konkurso laimėtojas. Komisijos nariai, nesutinkantys su konkurso rezultatais, savo atskirąją nuomonę gali įrašyti protokole. Prie protokolo pridedama konkurso skelbimo spaudoje iškarpa, nurodoma data ir leidinio pavadinimas. Kiekvienas konkurso dalyvis arba jo atstovas turi teisę nuo protokolo pasirašymo dienos susipažinti su protokolu.</w:t>
      </w:r>
    </w:p>
    <w:p w14:paraId="7DC584FE" w14:textId="68DA50C0" w:rsidR="00114E0E" w:rsidRDefault="00114E0E" w:rsidP="00114E0E">
      <w:pPr>
        <w:pStyle w:val="x"/>
        <w:ind w:firstLine="720"/>
        <w:jc w:val="both"/>
        <w:rPr>
          <w:rFonts w:ascii="Times New Roman" w:hAnsi="Times New Roman"/>
          <w:sz w:val="24"/>
          <w:szCs w:val="24"/>
        </w:rPr>
      </w:pPr>
      <w:r w:rsidRPr="00B53B95">
        <w:rPr>
          <w:rFonts w:ascii="Times New Roman" w:hAnsi="Times New Roman"/>
          <w:sz w:val="24"/>
          <w:szCs w:val="24"/>
        </w:rPr>
        <w:lastRenderedPageBreak/>
        <w:t xml:space="preserve">33. </w:t>
      </w:r>
      <w:r w:rsidR="00351044" w:rsidRPr="00351044">
        <w:rPr>
          <w:rFonts w:ascii="Times New Roman" w:hAnsi="Times New Roman"/>
          <w:sz w:val="24"/>
          <w:szCs w:val="24"/>
        </w:rPr>
        <w:t>Jeigu esamas turto nuomininkas, nuomojant 43 punkte nurodytą turtą, sutinka sudaryti nuomos sutartį 26 punkte nurodytomis sąlygomis, pradinis turto nuomos konkurso laimėtojo įnašas per 15 darbo dienų nuo komisijos posėdžio dienos grąžinamas į jo nurodytą sąskaitą kredito įstaigoje</w:t>
      </w:r>
      <w:r w:rsidRPr="00B53B95">
        <w:rPr>
          <w:rFonts w:ascii="Times New Roman" w:hAnsi="Times New Roman"/>
          <w:sz w:val="24"/>
          <w:szCs w:val="24"/>
        </w:rPr>
        <w:t>.</w:t>
      </w:r>
    </w:p>
    <w:p w14:paraId="5B099AD9" w14:textId="4D14B37F" w:rsidR="00351044" w:rsidRPr="00351044" w:rsidRDefault="00351044" w:rsidP="00114E0E">
      <w:pPr>
        <w:pStyle w:val="x"/>
        <w:ind w:firstLine="720"/>
        <w:jc w:val="both"/>
        <w:rPr>
          <w:rFonts w:ascii="Times New Roman" w:hAnsi="Times New Roman"/>
          <w:i/>
          <w:sz w:val="16"/>
          <w:szCs w:val="24"/>
        </w:rPr>
      </w:pPr>
      <w:r w:rsidRPr="00351044">
        <w:rPr>
          <w:rFonts w:ascii="Times New Roman" w:hAnsi="Times New Roman"/>
          <w:i/>
          <w:sz w:val="16"/>
          <w:szCs w:val="24"/>
        </w:rPr>
        <w:t xml:space="preserve">2023 m. liepos 27 d. Klaipėdos miesto savivaldybės tarybos sprendimo </w:t>
      </w:r>
      <w:bookmarkStart w:id="36" w:name="n_26"/>
      <w:r w:rsidR="00D07CE1" w:rsidRPr="00D07CE1">
        <w:rPr>
          <w:rFonts w:ascii="Times New Roman" w:hAnsi="Times New Roman"/>
          <w:i/>
          <w:sz w:val="16"/>
          <w:szCs w:val="24"/>
        </w:rPr>
        <w:t xml:space="preserve">Nr. T2-206 </w:t>
      </w:r>
      <w:bookmarkEnd w:id="36"/>
      <w:r w:rsidRPr="00351044">
        <w:rPr>
          <w:rFonts w:ascii="Times New Roman" w:hAnsi="Times New Roman"/>
          <w:i/>
          <w:sz w:val="16"/>
          <w:szCs w:val="24"/>
        </w:rPr>
        <w:t>redakcija</w:t>
      </w:r>
    </w:p>
    <w:p w14:paraId="30EB0477" w14:textId="77777777" w:rsidR="00351044" w:rsidRPr="00B53B95" w:rsidRDefault="00351044" w:rsidP="00114E0E">
      <w:pPr>
        <w:pStyle w:val="x"/>
        <w:ind w:firstLine="720"/>
        <w:jc w:val="both"/>
        <w:rPr>
          <w:rFonts w:ascii="Times New Roman" w:hAnsi="Times New Roman"/>
          <w:sz w:val="24"/>
          <w:szCs w:val="24"/>
        </w:rPr>
      </w:pPr>
    </w:p>
    <w:p w14:paraId="1D8C0EAB" w14:textId="77777777" w:rsidR="00114E0E" w:rsidRPr="00B53B95" w:rsidRDefault="00114E0E" w:rsidP="00114E0E">
      <w:pPr>
        <w:pStyle w:val="x"/>
        <w:ind w:firstLine="720"/>
        <w:jc w:val="both"/>
        <w:rPr>
          <w:rFonts w:ascii="Times New Roman" w:hAnsi="Times New Roman"/>
          <w:color w:val="FF6600"/>
          <w:sz w:val="24"/>
          <w:szCs w:val="24"/>
        </w:rPr>
      </w:pPr>
      <w:r w:rsidRPr="00B53B95">
        <w:rPr>
          <w:rFonts w:ascii="Times New Roman" w:hAnsi="Times New Roman"/>
          <w:sz w:val="24"/>
          <w:szCs w:val="24"/>
        </w:rPr>
        <w:t xml:space="preserve">34. Kitiems konkurso dalyviams pradinis įnašas per 7 kalendorines dienas nuo komisijos posėdžio dienos grąžinamas į jų nurodytą sąskaitą kredito įstaigoje. </w:t>
      </w:r>
    </w:p>
    <w:p w14:paraId="211B7C7B" w14:textId="77777777" w:rsidR="00114E0E" w:rsidRPr="00B53B95" w:rsidRDefault="00114E0E" w:rsidP="00114E0E">
      <w:pPr>
        <w:pStyle w:val="x"/>
        <w:ind w:firstLine="720"/>
        <w:jc w:val="both"/>
        <w:rPr>
          <w:rFonts w:ascii="Times New Roman" w:hAnsi="Times New Roman"/>
          <w:sz w:val="24"/>
          <w:szCs w:val="24"/>
        </w:rPr>
      </w:pPr>
      <w:r w:rsidRPr="00B53B95">
        <w:rPr>
          <w:rFonts w:ascii="Times New Roman" w:hAnsi="Times New Roman"/>
          <w:sz w:val="24"/>
          <w:szCs w:val="24"/>
        </w:rPr>
        <w:t xml:space="preserve">35. Turto nuomos konkurso laimėtojas arba jo atstovas, neatvykęs į komisijos posėdį, apie konkurso rezultatus informuojamas raštu (registruotu laišku) arba elektroniniu paštu per 3 darbo dienas nuo komisijos protokolo pasirašymo dienos. </w:t>
      </w:r>
    </w:p>
    <w:p w14:paraId="368343AA" w14:textId="77777777" w:rsidR="00114E0E" w:rsidRPr="00B53B95" w:rsidRDefault="00114E0E" w:rsidP="00114E0E">
      <w:pPr>
        <w:pStyle w:val="x"/>
        <w:ind w:firstLine="720"/>
        <w:jc w:val="both"/>
        <w:rPr>
          <w:rFonts w:ascii="Times New Roman" w:hAnsi="Times New Roman"/>
          <w:sz w:val="24"/>
          <w:szCs w:val="24"/>
        </w:rPr>
      </w:pPr>
      <w:r w:rsidRPr="00B53B95">
        <w:rPr>
          <w:rFonts w:ascii="Times New Roman" w:hAnsi="Times New Roman"/>
          <w:sz w:val="24"/>
          <w:szCs w:val="24"/>
        </w:rPr>
        <w:t>36. Turto nuomos konkurso laimėtojas, negavęs raštiško pranešimo apie konkurso rezultatus, ne vėliau kaip per 7 darbo dienas nuo įvykusio komisijos posėdžio dienos turi atvykti pasirašyti konkurso protokolą. Neįvykdžius šio reikalavimo, konkurso rezultatai komisijos sprendimu anuliuojami ir konkursas laikomas neįvykusiu, konkurso laimėtojui pradinis įnašas negrąžinamas.</w:t>
      </w:r>
    </w:p>
    <w:p w14:paraId="64C7A773" w14:textId="69363DB7" w:rsidR="00114E0E" w:rsidRDefault="00114E0E" w:rsidP="00114E0E">
      <w:pPr>
        <w:pStyle w:val="x"/>
        <w:ind w:firstLine="720"/>
        <w:jc w:val="both"/>
        <w:rPr>
          <w:rFonts w:ascii="Times New Roman" w:hAnsi="Times New Roman"/>
          <w:sz w:val="24"/>
          <w:szCs w:val="24"/>
        </w:rPr>
      </w:pPr>
      <w:r w:rsidRPr="00B53B95">
        <w:rPr>
          <w:rFonts w:ascii="Times New Roman" w:hAnsi="Times New Roman"/>
          <w:sz w:val="24"/>
          <w:szCs w:val="24"/>
        </w:rPr>
        <w:t xml:space="preserve">37. </w:t>
      </w:r>
      <w:r w:rsidR="00351044" w:rsidRPr="00351044">
        <w:rPr>
          <w:rFonts w:ascii="Times New Roman" w:hAnsi="Times New Roman"/>
          <w:sz w:val="24"/>
          <w:szCs w:val="24"/>
        </w:rPr>
        <w:t>Turto valdytojas arba jo įgaliotas atstovas ir esamas turto nuomininkas, nuomojant 43 punkte nurodytą turtą, ne vėliau kaip per 15 kalendorinių dienų nuo esamo turto nuomininko sutikimo sudaryti nuomos sutartį gavimo dienos pasirašo naują nuomos sutartį. Jeigu esamas turto nuomininkas per šiame punkte nustatytą terminą nepasirašo naujos nuomos sutarties, senoji nuomos sutartis baigiasi suėjus joje nustatytam terminui ir nebeatnaujinama. Sudaryti nuomos sutartį siūloma viešo nuomos konkurso laimėtojui. Jam atsisakius sudaryti sutartį nuomos sutartis sudarome 30 punkte nurodytomis sąlygomis</w:t>
      </w:r>
      <w:r w:rsidRPr="00B53B95">
        <w:rPr>
          <w:rFonts w:ascii="Times New Roman" w:hAnsi="Times New Roman"/>
          <w:sz w:val="24"/>
          <w:szCs w:val="24"/>
        </w:rPr>
        <w:t>.</w:t>
      </w:r>
    </w:p>
    <w:p w14:paraId="1DC022D3" w14:textId="0B9D301C" w:rsidR="00351044" w:rsidRPr="00351044" w:rsidRDefault="00351044" w:rsidP="00114E0E">
      <w:pPr>
        <w:pStyle w:val="x"/>
        <w:ind w:firstLine="720"/>
        <w:jc w:val="both"/>
        <w:rPr>
          <w:rFonts w:ascii="Times New Roman" w:hAnsi="Times New Roman"/>
          <w:i/>
          <w:sz w:val="16"/>
          <w:szCs w:val="24"/>
        </w:rPr>
      </w:pPr>
      <w:r w:rsidRPr="00351044">
        <w:rPr>
          <w:rFonts w:ascii="Times New Roman" w:hAnsi="Times New Roman"/>
          <w:i/>
          <w:sz w:val="16"/>
          <w:szCs w:val="24"/>
        </w:rPr>
        <w:t xml:space="preserve">2023 m. liepos 27 d. Klaipėdos miesto savivaldybės tarybos sprendimo </w:t>
      </w:r>
      <w:bookmarkStart w:id="37" w:name="n_27"/>
      <w:r w:rsidR="00D07CE1" w:rsidRPr="00D07CE1">
        <w:rPr>
          <w:rFonts w:ascii="Times New Roman" w:hAnsi="Times New Roman"/>
          <w:i/>
          <w:sz w:val="16"/>
          <w:szCs w:val="24"/>
        </w:rPr>
        <w:t xml:space="preserve">Nr. T2-206 </w:t>
      </w:r>
      <w:bookmarkEnd w:id="37"/>
      <w:r w:rsidRPr="00351044">
        <w:rPr>
          <w:rFonts w:ascii="Times New Roman" w:hAnsi="Times New Roman"/>
          <w:i/>
          <w:sz w:val="16"/>
          <w:szCs w:val="24"/>
        </w:rPr>
        <w:t>redakcija</w:t>
      </w:r>
    </w:p>
    <w:p w14:paraId="2323AA74" w14:textId="77777777" w:rsidR="00351044" w:rsidRPr="00B53B95" w:rsidRDefault="00351044" w:rsidP="00114E0E">
      <w:pPr>
        <w:pStyle w:val="x"/>
        <w:ind w:firstLine="720"/>
        <w:jc w:val="both"/>
        <w:rPr>
          <w:rFonts w:ascii="Times New Roman" w:hAnsi="Times New Roman"/>
          <w:sz w:val="24"/>
          <w:szCs w:val="24"/>
        </w:rPr>
      </w:pPr>
    </w:p>
    <w:p w14:paraId="5A6FC6AF" w14:textId="77777777" w:rsidR="00114E0E" w:rsidRPr="00B53B95" w:rsidRDefault="00114E0E" w:rsidP="00114E0E">
      <w:pPr>
        <w:pStyle w:val="x"/>
        <w:ind w:firstLine="720"/>
        <w:jc w:val="both"/>
        <w:rPr>
          <w:rFonts w:ascii="Times New Roman" w:hAnsi="Times New Roman"/>
          <w:color w:val="FF6600"/>
          <w:sz w:val="24"/>
          <w:szCs w:val="24"/>
        </w:rPr>
      </w:pPr>
      <w:r w:rsidRPr="00B53B95">
        <w:rPr>
          <w:rFonts w:ascii="Times New Roman" w:hAnsi="Times New Roman"/>
          <w:sz w:val="24"/>
          <w:szCs w:val="24"/>
        </w:rPr>
        <w:t>38. Turto valdytojas arba jo įgaliotas atstovas ir turto nuomos konkurso laimėtojas arba jo atstovas ne anksčiau kaip po 5 kalendorinių dienų ir ne vėliau kaip per 15 kalendorinių dienų nuo protokolo pasirašymo dienos pasirašo nuomos sutartį. Ji sudaroma laikantis Tvarkos apraše nurodytos Savivaldybės ilgalaikio materialiojo turto nuomos pavyzdinės sutarties formos.</w:t>
      </w:r>
      <w:r w:rsidRPr="00B53B95">
        <w:rPr>
          <w:rFonts w:ascii="Times New Roman" w:hAnsi="Times New Roman"/>
          <w:color w:val="FF6600"/>
          <w:sz w:val="24"/>
          <w:szCs w:val="24"/>
        </w:rPr>
        <w:t xml:space="preserve"> </w:t>
      </w:r>
    </w:p>
    <w:p w14:paraId="0D261499" w14:textId="77777777" w:rsidR="00114E0E" w:rsidRPr="00B53B95" w:rsidRDefault="00114E0E" w:rsidP="00114E0E">
      <w:pPr>
        <w:pStyle w:val="x"/>
        <w:ind w:firstLine="720"/>
        <w:jc w:val="both"/>
        <w:rPr>
          <w:rFonts w:ascii="Times New Roman" w:hAnsi="Times New Roman"/>
          <w:sz w:val="24"/>
          <w:szCs w:val="24"/>
        </w:rPr>
      </w:pPr>
      <w:r w:rsidRPr="00B53B95">
        <w:rPr>
          <w:rFonts w:ascii="Times New Roman" w:hAnsi="Times New Roman"/>
          <w:sz w:val="24"/>
          <w:szCs w:val="24"/>
        </w:rPr>
        <w:t>39.</w:t>
      </w:r>
      <w:r w:rsidRPr="00B53B95">
        <w:rPr>
          <w:rFonts w:ascii="Times New Roman" w:hAnsi="Times New Roman"/>
          <w:color w:val="FF6600"/>
          <w:sz w:val="24"/>
          <w:szCs w:val="24"/>
        </w:rPr>
        <w:t xml:space="preserve"> </w:t>
      </w:r>
      <w:r w:rsidRPr="00B53B95">
        <w:rPr>
          <w:rFonts w:ascii="Times New Roman" w:hAnsi="Times New Roman"/>
          <w:sz w:val="24"/>
          <w:szCs w:val="24"/>
        </w:rPr>
        <w:t>Jeigu per Tvarkos apraše nustatytus terminus nėra sumokamas 25 punkte nurodytas užstatas, nuomos sutartis negali būti sudaroma.</w:t>
      </w:r>
    </w:p>
    <w:p w14:paraId="08F0F013" w14:textId="687EF6A0" w:rsidR="00114E0E" w:rsidRDefault="00114E0E" w:rsidP="00114E0E">
      <w:pPr>
        <w:pStyle w:val="x"/>
        <w:ind w:firstLine="720"/>
        <w:jc w:val="both"/>
        <w:rPr>
          <w:rFonts w:ascii="Times New Roman" w:hAnsi="Times New Roman"/>
          <w:sz w:val="24"/>
          <w:szCs w:val="24"/>
        </w:rPr>
      </w:pPr>
      <w:r w:rsidRPr="00B53B95">
        <w:rPr>
          <w:rFonts w:ascii="Times New Roman" w:hAnsi="Times New Roman"/>
          <w:sz w:val="24"/>
          <w:szCs w:val="24"/>
        </w:rPr>
        <w:t xml:space="preserve">40. </w:t>
      </w:r>
      <w:r w:rsidR="00351044" w:rsidRPr="00351044">
        <w:rPr>
          <w:rFonts w:ascii="Times New Roman" w:hAnsi="Times New Roman"/>
          <w:sz w:val="24"/>
          <w:szCs w:val="24"/>
        </w:rPr>
        <w:t>Nuomojant 43 punkte nurodytą turtą, nuomos sutarties, nurodytos 27 punkte, terminas skaičiuojamas nuo perdavimo ir priėmimo akto, kuriuo turto nuomotojas perduoda turtą nuomininkui, pasirašymo dienos</w:t>
      </w:r>
      <w:r w:rsidRPr="00B53B95">
        <w:rPr>
          <w:rFonts w:ascii="Times New Roman" w:hAnsi="Times New Roman"/>
          <w:sz w:val="24"/>
          <w:szCs w:val="24"/>
        </w:rPr>
        <w:t>.</w:t>
      </w:r>
    </w:p>
    <w:p w14:paraId="427EE7E4" w14:textId="6B360917" w:rsidR="00351044" w:rsidRPr="00351044" w:rsidRDefault="00351044" w:rsidP="00114E0E">
      <w:pPr>
        <w:pStyle w:val="x"/>
        <w:ind w:firstLine="720"/>
        <w:jc w:val="both"/>
        <w:rPr>
          <w:rFonts w:ascii="Times New Roman" w:hAnsi="Times New Roman"/>
          <w:i/>
          <w:sz w:val="16"/>
          <w:szCs w:val="24"/>
        </w:rPr>
      </w:pPr>
      <w:r w:rsidRPr="00351044">
        <w:rPr>
          <w:rFonts w:ascii="Times New Roman" w:hAnsi="Times New Roman"/>
          <w:i/>
          <w:sz w:val="16"/>
          <w:szCs w:val="24"/>
        </w:rPr>
        <w:t xml:space="preserve">2023 m. liepos 27 d. Klaipėdos miesto savivaldybės tarybos sprendimo </w:t>
      </w:r>
      <w:bookmarkStart w:id="38" w:name="n_28"/>
      <w:r w:rsidR="00D07CE1" w:rsidRPr="00D07CE1">
        <w:rPr>
          <w:rFonts w:ascii="Times New Roman" w:hAnsi="Times New Roman"/>
          <w:i/>
          <w:sz w:val="16"/>
          <w:szCs w:val="24"/>
        </w:rPr>
        <w:t xml:space="preserve">Nr. T2-206 </w:t>
      </w:r>
      <w:bookmarkEnd w:id="38"/>
      <w:r w:rsidRPr="00351044">
        <w:rPr>
          <w:rFonts w:ascii="Times New Roman" w:hAnsi="Times New Roman"/>
          <w:i/>
          <w:sz w:val="16"/>
          <w:szCs w:val="24"/>
        </w:rPr>
        <w:t>redakcija</w:t>
      </w:r>
    </w:p>
    <w:p w14:paraId="34D066FE" w14:textId="77777777" w:rsidR="00351044" w:rsidRPr="00B53B95" w:rsidRDefault="00351044" w:rsidP="00114E0E">
      <w:pPr>
        <w:pStyle w:val="x"/>
        <w:ind w:firstLine="720"/>
        <w:jc w:val="both"/>
        <w:rPr>
          <w:rFonts w:ascii="Times New Roman" w:hAnsi="Times New Roman"/>
          <w:sz w:val="24"/>
          <w:szCs w:val="24"/>
        </w:rPr>
      </w:pPr>
    </w:p>
    <w:p w14:paraId="1E36CF1D" w14:textId="77777777" w:rsidR="00114E0E" w:rsidRPr="00B53B95" w:rsidRDefault="00114E0E" w:rsidP="00114E0E">
      <w:pPr>
        <w:pStyle w:val="x"/>
        <w:ind w:firstLine="720"/>
        <w:jc w:val="both"/>
        <w:rPr>
          <w:rFonts w:ascii="Times New Roman" w:hAnsi="Times New Roman"/>
          <w:sz w:val="24"/>
          <w:szCs w:val="24"/>
        </w:rPr>
      </w:pPr>
      <w:r w:rsidRPr="00B53B95">
        <w:rPr>
          <w:rFonts w:ascii="Times New Roman" w:hAnsi="Times New Roman"/>
          <w:sz w:val="24"/>
          <w:szCs w:val="24"/>
        </w:rPr>
        <w:t xml:space="preserve">41. Nuomojant funkcijoms vykdyti nereikalingą turtą (išskyrus 42–43 punktuose nurodytą turtą), </w:t>
      </w:r>
      <w:r>
        <w:rPr>
          <w:rFonts w:ascii="Times New Roman" w:hAnsi="Times New Roman"/>
          <w:sz w:val="24"/>
          <w:szCs w:val="24"/>
        </w:rPr>
        <w:t>Turto valdyto</w:t>
      </w:r>
      <w:r w:rsidRPr="00B53B95">
        <w:rPr>
          <w:rFonts w:ascii="Times New Roman" w:hAnsi="Times New Roman"/>
          <w:sz w:val="24"/>
          <w:szCs w:val="24"/>
        </w:rPr>
        <w:t>jas arba jo įgaliotas atstovas, pasirašę nuomos sutartį, privalo ne vėliau kaip per 10 kalendorinių dienų perduoti viešo nuomos konkurso laimėtojui arba jo atstovui nuomojamą turtą pagal Savivaldybės materialiojo turto perdavimo ir priėmimo aktą.</w:t>
      </w:r>
    </w:p>
    <w:p w14:paraId="37B44694" w14:textId="77777777" w:rsidR="00114E0E" w:rsidRPr="00B53B95" w:rsidRDefault="00114E0E" w:rsidP="00114E0E">
      <w:pPr>
        <w:spacing w:after="200" w:line="276" w:lineRule="auto"/>
        <w:rPr>
          <w:b/>
          <w:bCs/>
        </w:rPr>
      </w:pPr>
      <w:r w:rsidRPr="00B53B95">
        <w:rPr>
          <w:b/>
          <w:bCs/>
        </w:rPr>
        <w:br w:type="page"/>
      </w:r>
    </w:p>
    <w:p w14:paraId="1A047AB4" w14:textId="77777777" w:rsidR="00114E0E" w:rsidRPr="00B53B95" w:rsidRDefault="00114E0E" w:rsidP="00114E0E">
      <w:pPr>
        <w:jc w:val="center"/>
        <w:rPr>
          <w:b/>
          <w:bCs/>
        </w:rPr>
      </w:pPr>
      <w:r w:rsidRPr="00B53B95">
        <w:rPr>
          <w:b/>
          <w:bCs/>
        </w:rPr>
        <w:lastRenderedPageBreak/>
        <w:t>V SKYRIUS</w:t>
      </w:r>
    </w:p>
    <w:p w14:paraId="38E40430" w14:textId="77777777" w:rsidR="00114E0E" w:rsidRPr="00B53B95" w:rsidRDefault="00114E0E" w:rsidP="00114E0E">
      <w:pPr>
        <w:jc w:val="center"/>
      </w:pPr>
      <w:r w:rsidRPr="00B53B95">
        <w:rPr>
          <w:b/>
          <w:bCs/>
        </w:rPr>
        <w:t>TURTO NUOMOS SĄLYGOS</w:t>
      </w:r>
    </w:p>
    <w:p w14:paraId="1E817324" w14:textId="77777777" w:rsidR="00114E0E" w:rsidRPr="00B53B95" w:rsidRDefault="00114E0E" w:rsidP="00114E0E">
      <w:pPr>
        <w:ind w:firstLine="720"/>
        <w:jc w:val="both"/>
      </w:pPr>
      <w:r w:rsidRPr="00B53B95">
        <w:t xml:space="preserve"> </w:t>
      </w:r>
    </w:p>
    <w:p w14:paraId="13056E6F" w14:textId="3D2BCFBC" w:rsidR="00FE49F2" w:rsidRDefault="00114E0E" w:rsidP="00FE49F2">
      <w:pPr>
        <w:ind w:firstLine="720"/>
        <w:jc w:val="both"/>
      </w:pPr>
      <w:r w:rsidRPr="00B53B95">
        <w:t xml:space="preserve">42. </w:t>
      </w:r>
      <w:r w:rsidR="00FE49F2">
        <w:t>Turtas išnuomojamas ne ilgesniam kaip 5 metų laikotarpiui. Jeigu nuomininkas tinkamai vykdo sutartinius įsipareigojimus, sutartis atnaujinama naujam ne ilgesniam kaip 5 metų laikotarpiui. Likus ne mažiau kaip 2 mėnesiams iki nuomos sutarties termino pabaigos, nuomininkas privalo pateikti patikėtiniui prašymą atnaujinti nuomos sutartį. Atnaujinant nuomos sutartį naujam laikotarpiui nuompinigiai gali būti perskaičiuojami teisės aktų nustatyta tvarka. Atnaujinant nuomos sutartį naujam laikotarpiui nuompinigių dydis negali būti mažinamas.</w:t>
      </w:r>
    </w:p>
    <w:p w14:paraId="672AED6A" w14:textId="6EAF0962" w:rsidR="00114E0E" w:rsidRDefault="00FE49F2" w:rsidP="00114E0E">
      <w:pPr>
        <w:ind w:firstLine="720"/>
        <w:jc w:val="both"/>
        <w:rPr>
          <w:i/>
          <w:sz w:val="16"/>
        </w:rPr>
      </w:pPr>
      <w:r w:rsidRPr="00FE49F2">
        <w:rPr>
          <w:i/>
          <w:sz w:val="16"/>
        </w:rPr>
        <w:t xml:space="preserve">2022 m. kovo 25 d. Klaipėdos miesto savivaldybės tarybos sprendimo </w:t>
      </w:r>
      <w:bookmarkStart w:id="39" w:name="n_10"/>
      <w:r w:rsidR="00A00550" w:rsidRPr="00D07CE1">
        <w:rPr>
          <w:i/>
          <w:sz w:val="16"/>
        </w:rPr>
        <w:t xml:space="preserve">Nr. T2-75 </w:t>
      </w:r>
      <w:bookmarkEnd w:id="39"/>
      <w:r w:rsidRPr="00FE49F2">
        <w:rPr>
          <w:i/>
          <w:sz w:val="16"/>
        </w:rPr>
        <w:t>redakcija</w:t>
      </w:r>
    </w:p>
    <w:p w14:paraId="5FD6883B" w14:textId="77777777" w:rsidR="00FE49F2" w:rsidRPr="00FE49F2" w:rsidRDefault="00FE49F2" w:rsidP="00114E0E">
      <w:pPr>
        <w:ind w:firstLine="720"/>
        <w:jc w:val="both"/>
        <w:rPr>
          <w:i/>
          <w:sz w:val="16"/>
        </w:rPr>
      </w:pPr>
    </w:p>
    <w:p w14:paraId="6D807BE2" w14:textId="673639A0" w:rsidR="00FE49F2" w:rsidRDefault="00114E0E" w:rsidP="00FE49F2">
      <w:pPr>
        <w:ind w:firstLine="720"/>
        <w:jc w:val="both"/>
      </w:pPr>
      <w:r w:rsidRPr="00B53B95">
        <w:t xml:space="preserve">43. </w:t>
      </w:r>
      <w:r w:rsidR="00FE49F2">
        <w:t>Turto nuomininkas, tinkamai vykdęs sutartinius įsipareigojimus, po 10 metų bendro nuomos termino</w:t>
      </w:r>
      <w:r w:rsidR="00FE49F2">
        <w:rPr>
          <w:b/>
        </w:rPr>
        <w:t xml:space="preserve"> </w:t>
      </w:r>
      <w:r w:rsidR="00FE49F2">
        <w:t>turi pirmenybės teisę sudaryti naują</w:t>
      </w:r>
      <w:r w:rsidR="00FE49F2">
        <w:rPr>
          <w:b/>
        </w:rPr>
        <w:t xml:space="preserve"> </w:t>
      </w:r>
      <w:r w:rsidR="00FE49F2">
        <w:t>nuomos sutartį naujam 5 metų laikotarpiui už viešame nuomos konkurse pasiūlytą didžiausią nuomos kainą. Viešas nuomos konkursas skelbiamas likus ne mažiau kaip 1 mėnesiui</w:t>
      </w:r>
      <w:r w:rsidR="00FE49F2">
        <w:rPr>
          <w:b/>
        </w:rPr>
        <w:t xml:space="preserve"> </w:t>
      </w:r>
      <w:r w:rsidR="00FE49F2">
        <w:t>iki nuomos sutarties termino pabaigos. Naujam terminui sudaryta nuomos sutartis atnaujinama Tvarkos aprašo 42 punkte nustatytomis sąlygomis.</w:t>
      </w:r>
    </w:p>
    <w:p w14:paraId="74E2E454" w14:textId="674D3FC2" w:rsidR="00114E0E" w:rsidRDefault="00FE49F2" w:rsidP="00114E0E">
      <w:pPr>
        <w:ind w:firstLine="720"/>
        <w:jc w:val="both"/>
        <w:rPr>
          <w:i/>
          <w:sz w:val="16"/>
        </w:rPr>
      </w:pPr>
      <w:r w:rsidRPr="00FE49F2">
        <w:rPr>
          <w:i/>
          <w:sz w:val="16"/>
        </w:rPr>
        <w:t xml:space="preserve">2022 m. kovo 25 d. Klaipėdos miesto savivaldybės tarybos sprendimo </w:t>
      </w:r>
      <w:bookmarkStart w:id="40" w:name="n_11"/>
      <w:r w:rsidR="00A00550" w:rsidRPr="00D07CE1">
        <w:rPr>
          <w:i/>
          <w:sz w:val="16"/>
        </w:rPr>
        <w:t xml:space="preserve">Nr. T2-75 </w:t>
      </w:r>
      <w:bookmarkEnd w:id="40"/>
      <w:r w:rsidRPr="00FE49F2">
        <w:rPr>
          <w:i/>
          <w:sz w:val="16"/>
        </w:rPr>
        <w:t>redakcija</w:t>
      </w:r>
    </w:p>
    <w:p w14:paraId="08ABB079" w14:textId="77777777" w:rsidR="00FE49F2" w:rsidRPr="00FE49F2" w:rsidRDefault="00FE49F2" w:rsidP="00114E0E">
      <w:pPr>
        <w:ind w:firstLine="720"/>
        <w:jc w:val="both"/>
        <w:rPr>
          <w:i/>
          <w:sz w:val="16"/>
        </w:rPr>
      </w:pPr>
    </w:p>
    <w:p w14:paraId="3F5E6F24" w14:textId="77777777" w:rsidR="00114E0E" w:rsidRPr="00B53B95" w:rsidRDefault="00114E0E" w:rsidP="00114E0E">
      <w:pPr>
        <w:ind w:firstLine="720"/>
        <w:jc w:val="both"/>
      </w:pPr>
      <w:r w:rsidRPr="00B53B95">
        <w:t xml:space="preserve">44. Savivaldybės ilgalaikio materialiojo turto nuomos sutartį (toliau – nuomos sutartis) (1 priedas) bei perdavimo ir priėmimo aktą (2 priedas) pagal šią sutartį pasirašo </w:t>
      </w:r>
      <w:r>
        <w:t>Turto valdyto</w:t>
      </w:r>
      <w:r w:rsidRPr="00B53B95">
        <w:t>jo vadovas arba jo įgaliotas asmuo.</w:t>
      </w:r>
    </w:p>
    <w:p w14:paraId="24DA7F0A" w14:textId="77777777" w:rsidR="00114E0E" w:rsidRPr="00B53B95" w:rsidRDefault="00114E0E" w:rsidP="00114E0E">
      <w:pPr>
        <w:ind w:firstLine="720"/>
        <w:jc w:val="both"/>
      </w:pPr>
      <w:r w:rsidRPr="00B53B95">
        <w:t xml:space="preserve">45. Turto valdytojas įsakymu atnaujina pasirašytą nuomos sutartį naujam terminui, papildomą susitarimą prie nuomos sutarties (3 priedas) pasirašo </w:t>
      </w:r>
      <w:r>
        <w:t>Turto valdyto</w:t>
      </w:r>
      <w:r w:rsidRPr="00B53B95">
        <w:t>jo vadovas arba jo įgaliotas asmuo.</w:t>
      </w:r>
    </w:p>
    <w:p w14:paraId="6D4856A1" w14:textId="77777777" w:rsidR="00114E0E" w:rsidRPr="00B53B95" w:rsidRDefault="00114E0E" w:rsidP="00114E0E">
      <w:pPr>
        <w:ind w:firstLine="720"/>
        <w:jc w:val="both"/>
      </w:pPr>
      <w:r w:rsidRPr="00B53B95">
        <w:t>46. Nuomininkams, išsinuomojusiems turtą, draudžiama:</w:t>
      </w:r>
    </w:p>
    <w:p w14:paraId="0B3060F1" w14:textId="77777777" w:rsidR="00114E0E" w:rsidRPr="00B53B95" w:rsidRDefault="00114E0E" w:rsidP="00114E0E">
      <w:pPr>
        <w:ind w:firstLine="720"/>
        <w:jc w:val="both"/>
      </w:pPr>
      <w:r w:rsidRPr="00B53B95">
        <w:t>46.1. turtą subnuomoti;</w:t>
      </w:r>
    </w:p>
    <w:p w14:paraId="5A03BA2B" w14:textId="77777777" w:rsidR="00114E0E" w:rsidRPr="00B53B95" w:rsidRDefault="00114E0E" w:rsidP="00114E0E">
      <w:pPr>
        <w:ind w:firstLine="720"/>
        <w:jc w:val="both"/>
      </w:pPr>
      <w:r w:rsidRPr="00B53B95">
        <w:t>46.2. be išankstinio Savivaldybės administracijos direktoriaus leidimo (įsakymo) perleisti savo teises ir pareigas, atsiradusias iš nuomos sutarties, įkeisti nuomos teisę;</w:t>
      </w:r>
    </w:p>
    <w:p w14:paraId="5C09DB70" w14:textId="77777777" w:rsidR="00114E0E" w:rsidRPr="00B53B95" w:rsidRDefault="00114E0E" w:rsidP="00114E0E">
      <w:pPr>
        <w:ind w:firstLine="720"/>
        <w:jc w:val="both"/>
      </w:pPr>
      <w:r w:rsidRPr="00B53B95">
        <w:t>46.3. be išankstinio Savivaldybės administracijos direktoriaus leidimo (įsakymo) atlikti nuomojamo turto rekonstravimo darbus, kapitalinį remontą, patalpų perplanavimą, paskirties keitimą.</w:t>
      </w:r>
    </w:p>
    <w:p w14:paraId="01342D09" w14:textId="77777777" w:rsidR="00114E0E" w:rsidRPr="00B53B95" w:rsidRDefault="00114E0E" w:rsidP="00114E0E">
      <w:pPr>
        <w:ind w:firstLine="720"/>
        <w:jc w:val="both"/>
      </w:pPr>
      <w:r w:rsidRPr="00B53B95">
        <w:t>47. Nuomininkas gali atlikti nuomojamo turto rekonstravimo darbus, kapitalinį remontą, patalpų perplanavimą, paskirties keitimą tik savo lėšomis ir savo rizika Savivaldybei neatlyginant ir tik esant išankstiniam Savivaldybės administracijos direktoriaus leidimui (įsakymui). Nuomininkas, kreipdamasis dėl sutikimo gavimo, pateikia projektą, sąmatą bei kitą informaciją, pagrindžiančią nuomojamo turto rekonstravimo darbų, kapitalinio remonto, patalpų perplanavimo, paskirties keitimo poreikį ir jų atitiktį nuomos sutartyje nurodytai paskirčiai ir nurodytai veiklai plėtoti. Savivaldybės administracijos direktorius leidimą išduoda per 20 darbo dienų nuo prašymo gavimo dienos arba raštu pateikia motyvuotą atsisakymą jį išduoti. Nuomininkui, investavusiam lėšas į išsinuomoto turto kapitalinį remontą, rekonstrukciją ar kitaip pagerinusiam turtą, lėšos neatlyginamos.</w:t>
      </w:r>
    </w:p>
    <w:p w14:paraId="49B06179" w14:textId="77777777" w:rsidR="00114E0E" w:rsidRPr="00B53B95" w:rsidRDefault="00114E0E" w:rsidP="00114E0E">
      <w:pPr>
        <w:pStyle w:val="x"/>
        <w:ind w:firstLine="720"/>
        <w:jc w:val="both"/>
        <w:rPr>
          <w:rFonts w:ascii="Times New Roman" w:hAnsi="Times New Roman"/>
          <w:sz w:val="24"/>
          <w:szCs w:val="24"/>
        </w:rPr>
      </w:pPr>
      <w:r w:rsidRPr="00B53B95">
        <w:rPr>
          <w:rFonts w:ascii="Times New Roman" w:hAnsi="Times New Roman"/>
          <w:sz w:val="24"/>
          <w:szCs w:val="24"/>
        </w:rPr>
        <w:t>48. Nuomininkas savo lėšomis apdraudžia išsinuomotą turtą savininko (Savivaldybės) naudai nuomos sutarties galiojimo laikotarpiui nuo žalos, kuri gali būti padaryta dėl ugnies, vandens, gamtos jėgų, vagysčių, trečiųjų asmenų veiksmų ir kitų draudiminių įvykių.</w:t>
      </w:r>
    </w:p>
    <w:p w14:paraId="0E98496F" w14:textId="77777777" w:rsidR="00114E0E" w:rsidRPr="00B53B95" w:rsidRDefault="00114E0E" w:rsidP="00114E0E">
      <w:pPr>
        <w:pStyle w:val="Hyperlink1"/>
        <w:ind w:firstLine="720"/>
        <w:rPr>
          <w:rFonts w:ascii="Times New Roman" w:hAnsi="Times New Roman"/>
          <w:sz w:val="24"/>
          <w:szCs w:val="24"/>
        </w:rPr>
      </w:pPr>
      <w:r w:rsidRPr="00B53B95">
        <w:rPr>
          <w:rFonts w:ascii="Times New Roman" w:hAnsi="Times New Roman"/>
          <w:sz w:val="24"/>
          <w:szCs w:val="24"/>
        </w:rPr>
        <w:t xml:space="preserve">49. Nuomininkas, kuris išsinuomotu turtu (patalpomis) dėl rekonstrukcijos ar remonto darbų negali naudotis ir savo lėšomis atlieka jo remontą, </w:t>
      </w:r>
      <w:r>
        <w:rPr>
          <w:rStyle w:val="xDiagrama"/>
          <w:rFonts w:ascii="Times New Roman" w:hAnsi="Times New Roman"/>
          <w:sz w:val="24"/>
          <w:szCs w:val="24"/>
        </w:rPr>
        <w:t>Turto valdyto</w:t>
      </w:r>
      <w:r w:rsidRPr="00B53B95">
        <w:rPr>
          <w:rStyle w:val="xDiagrama"/>
          <w:rFonts w:ascii="Times New Roman" w:hAnsi="Times New Roman"/>
          <w:sz w:val="24"/>
          <w:szCs w:val="24"/>
        </w:rPr>
        <w:t>jo</w:t>
      </w:r>
      <w:r w:rsidRPr="00B53B95">
        <w:rPr>
          <w:rFonts w:ascii="Times New Roman" w:hAnsi="Times New Roman"/>
          <w:sz w:val="24"/>
          <w:szCs w:val="24"/>
        </w:rPr>
        <w:t xml:space="preserve"> įsakymu gali būti atleistas nuo nuomos mokesčio, bet ne ilgiau kaip tris mėnesius. Jeigu nuomininkas ne nuo jo priklausančių priežasčių negali naudotis išsinuomotu turtu, atleidimas gali būti pratęstas iki 9 mėnesių. Atleidimas nuo nuompinigių mokėjimo ir terminas įforminamas papildomu susitarimu (</w:t>
      </w:r>
      <w:r w:rsidRPr="00B53B95">
        <w:rPr>
          <w:rStyle w:val="xDiagrama"/>
          <w:rFonts w:ascii="Times New Roman" w:hAnsi="Times New Roman"/>
          <w:sz w:val="24"/>
          <w:szCs w:val="24"/>
        </w:rPr>
        <w:t>3 priedas</w:t>
      </w:r>
      <w:r w:rsidRPr="00B53B95">
        <w:rPr>
          <w:rFonts w:ascii="Times New Roman" w:hAnsi="Times New Roman"/>
          <w:sz w:val="24"/>
          <w:szCs w:val="24"/>
        </w:rPr>
        <w:t>), kuris yra neatsiejama pagrindinės nuomos sutarties dalis.</w:t>
      </w:r>
    </w:p>
    <w:p w14:paraId="0345EA8A" w14:textId="77777777" w:rsidR="00114E0E" w:rsidRPr="00B53B95" w:rsidRDefault="00114E0E" w:rsidP="00114E0E">
      <w:pPr>
        <w:pStyle w:val="Hyperlink1"/>
        <w:ind w:firstLine="720"/>
        <w:rPr>
          <w:rFonts w:ascii="Times New Roman" w:hAnsi="Times New Roman"/>
          <w:sz w:val="24"/>
          <w:szCs w:val="24"/>
        </w:rPr>
      </w:pPr>
      <w:r w:rsidRPr="00B53B95">
        <w:rPr>
          <w:rFonts w:ascii="Times New Roman" w:hAnsi="Times New Roman"/>
          <w:sz w:val="24"/>
          <w:szCs w:val="24"/>
        </w:rPr>
        <w:t>50. Nuomininkas, atlikęs kapitalinio remonto, rekonstrukcijos darbus ar kitaip pagerinęs turtą, per 15 kalendorinių dienų nuo nurodytų darbų pabaigos patikėtiniui pateikia visus projektinius, statybos užbaigimo ir naujų kadastrinių matavimų dokumentus. Turto valdytojas nurodytus dokumentus per 15 kalendorinių dienų pateikia Savivaldybei.</w:t>
      </w:r>
    </w:p>
    <w:p w14:paraId="2C4360FD" w14:textId="77777777" w:rsidR="00114E0E" w:rsidRPr="00B53B95" w:rsidRDefault="00114E0E" w:rsidP="00114E0E">
      <w:pPr>
        <w:pStyle w:val="Hyperlink1"/>
        <w:ind w:firstLine="720"/>
        <w:rPr>
          <w:rFonts w:ascii="Times New Roman" w:hAnsi="Times New Roman"/>
          <w:sz w:val="24"/>
          <w:szCs w:val="24"/>
        </w:rPr>
      </w:pPr>
      <w:r w:rsidRPr="00B53B95">
        <w:rPr>
          <w:rFonts w:ascii="Times New Roman" w:hAnsi="Times New Roman"/>
          <w:sz w:val="24"/>
          <w:szCs w:val="24"/>
        </w:rPr>
        <w:t xml:space="preserve">51. Jei nuomininkui atlikus kapitalinį remontą, rekonstravimo darbus ar kitaip pagerinus turtą, pasikeitė šio turto kadastro duomenys ir jie yra teisiškai įregistruoti Nekilnojamojo turto registre, </w:t>
      </w:r>
      <w:r>
        <w:rPr>
          <w:rFonts w:ascii="Times New Roman" w:hAnsi="Times New Roman"/>
          <w:sz w:val="24"/>
          <w:szCs w:val="24"/>
        </w:rPr>
        <w:t>Turto valdyto</w:t>
      </w:r>
      <w:r w:rsidRPr="00B53B95">
        <w:rPr>
          <w:rFonts w:ascii="Times New Roman" w:hAnsi="Times New Roman"/>
          <w:sz w:val="24"/>
          <w:szCs w:val="24"/>
        </w:rPr>
        <w:t xml:space="preserve">jas priima sprendimą patikslinti nuomos sutartį papildomu susitarimu, kuris yra </w:t>
      </w:r>
      <w:r w:rsidRPr="00B53B95">
        <w:rPr>
          <w:rFonts w:ascii="Times New Roman" w:hAnsi="Times New Roman"/>
          <w:sz w:val="24"/>
          <w:szCs w:val="24"/>
        </w:rPr>
        <w:lastRenderedPageBreak/>
        <w:t xml:space="preserve">neatsiejama pagrindinės nuomos sutarties dalis. Sprendime (įsakyme) turi būti nurodyti pagerinto turto pakeitimai (nekilnojamojo turto adresas, unikalus numeris, statinio pažymėjimas plane, plotas ir indeksai, turto pradinė ir likutinė vertė) bei perskaičiuotas mėnesinis nuompinigių dydis (jei keitėsi nuomojamo turto plotas). Papildomą susitarimą (3 priedas) pasirašo </w:t>
      </w:r>
      <w:r>
        <w:rPr>
          <w:rFonts w:ascii="Times New Roman" w:hAnsi="Times New Roman"/>
          <w:sz w:val="24"/>
          <w:szCs w:val="24"/>
        </w:rPr>
        <w:t>Turto valdyto</w:t>
      </w:r>
      <w:r w:rsidRPr="00B53B95">
        <w:rPr>
          <w:rFonts w:ascii="Times New Roman" w:hAnsi="Times New Roman"/>
          <w:sz w:val="24"/>
          <w:szCs w:val="24"/>
        </w:rPr>
        <w:t>jo vadovas arba jo įgaliotas asmuo.</w:t>
      </w:r>
    </w:p>
    <w:p w14:paraId="2FEC8DE0" w14:textId="77777777" w:rsidR="00114E0E" w:rsidRPr="00B53B95" w:rsidRDefault="00114E0E" w:rsidP="00114E0E">
      <w:pPr>
        <w:pStyle w:val="Hyperlink1"/>
        <w:ind w:firstLine="720"/>
        <w:rPr>
          <w:rFonts w:ascii="Times New Roman" w:hAnsi="Times New Roman"/>
          <w:sz w:val="24"/>
          <w:szCs w:val="24"/>
        </w:rPr>
      </w:pPr>
      <w:r w:rsidRPr="00B53B95">
        <w:rPr>
          <w:rFonts w:ascii="Times New Roman" w:hAnsi="Times New Roman"/>
          <w:sz w:val="24"/>
          <w:szCs w:val="24"/>
        </w:rPr>
        <w:t xml:space="preserve">52. Jei nuomininkui atlikus kapitalinį remontą, rekonstravimo darbus ar kitaip pagerinus turtą, padidėjo šio turto vertė, nuomininkas perdavimo ir priėmimo aktu perduoda </w:t>
      </w:r>
      <w:r>
        <w:rPr>
          <w:rFonts w:ascii="Times New Roman" w:hAnsi="Times New Roman"/>
          <w:sz w:val="24"/>
          <w:szCs w:val="24"/>
        </w:rPr>
        <w:t>Turto valdyto</w:t>
      </w:r>
      <w:r w:rsidRPr="00B53B95">
        <w:rPr>
          <w:rFonts w:ascii="Times New Roman" w:hAnsi="Times New Roman"/>
          <w:sz w:val="24"/>
          <w:szCs w:val="24"/>
        </w:rPr>
        <w:t xml:space="preserve">jui nurodytus kapitalinio remonto ar rekonstrukcijos darbus. Perdavimo ir priėmimo akte turi būti nurodyta atlikto kapitalinio remonto ar rekonstrukcijos darbų vertė bei pridėti ją pagrindžiantys dokumentai (sąskaitos faktūros, atliktų darbų aktai). Nuomininkui savo lėšomis atlikus nurodytus darbus ir juos perdavimo ir priėmimo aktu perdavus </w:t>
      </w:r>
      <w:r>
        <w:rPr>
          <w:rFonts w:ascii="Times New Roman" w:hAnsi="Times New Roman"/>
          <w:sz w:val="24"/>
          <w:szCs w:val="24"/>
        </w:rPr>
        <w:t>Turto valdyto</w:t>
      </w:r>
      <w:r w:rsidRPr="00B53B95">
        <w:rPr>
          <w:rFonts w:ascii="Times New Roman" w:hAnsi="Times New Roman"/>
          <w:sz w:val="24"/>
          <w:szCs w:val="24"/>
        </w:rPr>
        <w:t>jui nuomos mokestis neperskaičiuojamas.</w:t>
      </w:r>
    </w:p>
    <w:p w14:paraId="210B8B31" w14:textId="77777777" w:rsidR="00114E0E" w:rsidRPr="00B53B95" w:rsidRDefault="00114E0E" w:rsidP="00114E0E">
      <w:pPr>
        <w:pStyle w:val="Hyperlink1"/>
        <w:ind w:firstLine="720"/>
        <w:rPr>
          <w:rFonts w:ascii="Times New Roman" w:hAnsi="Times New Roman"/>
          <w:sz w:val="24"/>
          <w:szCs w:val="24"/>
        </w:rPr>
      </w:pPr>
    </w:p>
    <w:p w14:paraId="52E78ED9" w14:textId="77777777" w:rsidR="00114E0E" w:rsidRPr="00B53B95" w:rsidRDefault="00114E0E" w:rsidP="00114E0E">
      <w:pPr>
        <w:jc w:val="center"/>
        <w:rPr>
          <w:b/>
          <w:bCs/>
        </w:rPr>
      </w:pPr>
      <w:r w:rsidRPr="00B53B95">
        <w:rPr>
          <w:b/>
          <w:bCs/>
        </w:rPr>
        <w:t>VI SKYRIUS</w:t>
      </w:r>
    </w:p>
    <w:p w14:paraId="185FEF94" w14:textId="77777777" w:rsidR="00114E0E" w:rsidRPr="00B53B95" w:rsidRDefault="00114E0E" w:rsidP="00114E0E">
      <w:pPr>
        <w:jc w:val="center"/>
      </w:pPr>
      <w:r w:rsidRPr="00B53B95">
        <w:rPr>
          <w:b/>
          <w:bCs/>
        </w:rPr>
        <w:t xml:space="preserve">TURTO </w:t>
      </w:r>
      <w:r w:rsidRPr="00B53B95">
        <w:rPr>
          <w:b/>
        </w:rPr>
        <w:t>NUOMOS BE KONKURSO ORGANIZAVIMAS IR VYKDYMAS</w:t>
      </w:r>
    </w:p>
    <w:p w14:paraId="3376C4F4" w14:textId="77777777" w:rsidR="00114E0E" w:rsidRPr="00B53B95" w:rsidRDefault="00114E0E" w:rsidP="00114E0E">
      <w:pPr>
        <w:jc w:val="center"/>
      </w:pPr>
      <w:r w:rsidRPr="00B53B95">
        <w:rPr>
          <w:b/>
          <w:bCs/>
          <w:i/>
          <w:iCs/>
        </w:rPr>
        <w:t xml:space="preserve"> </w:t>
      </w:r>
    </w:p>
    <w:p w14:paraId="6E6E835A" w14:textId="76654F80" w:rsidR="00114E0E" w:rsidRDefault="00114E0E" w:rsidP="00114E0E">
      <w:pPr>
        <w:pStyle w:val="Betarp"/>
        <w:ind w:firstLine="720"/>
        <w:jc w:val="both"/>
        <w:rPr>
          <w:szCs w:val="24"/>
        </w:rPr>
      </w:pPr>
      <w:r w:rsidRPr="00B53B95">
        <w:rPr>
          <w:szCs w:val="24"/>
        </w:rPr>
        <w:t xml:space="preserve">53. </w:t>
      </w:r>
      <w:r w:rsidR="00351044" w:rsidRPr="00351044">
        <w:rPr>
          <w:szCs w:val="24"/>
        </w:rPr>
        <w:t>Turtas be konkurso gali būti išnuomotas Įstatymo nurodytais atvejais</w:t>
      </w:r>
      <w:r w:rsidRPr="00B53B95">
        <w:rPr>
          <w:szCs w:val="24"/>
        </w:rPr>
        <w:t>.</w:t>
      </w:r>
    </w:p>
    <w:p w14:paraId="6C0C64D8" w14:textId="26680552" w:rsidR="00351044" w:rsidRPr="00351044" w:rsidRDefault="00351044" w:rsidP="00114E0E">
      <w:pPr>
        <w:pStyle w:val="Betarp"/>
        <w:ind w:firstLine="720"/>
        <w:jc w:val="both"/>
        <w:rPr>
          <w:i/>
          <w:sz w:val="16"/>
          <w:szCs w:val="24"/>
        </w:rPr>
      </w:pPr>
      <w:r w:rsidRPr="00351044">
        <w:rPr>
          <w:i/>
          <w:sz w:val="16"/>
          <w:szCs w:val="24"/>
        </w:rPr>
        <w:t xml:space="preserve">2023 m. liepos 27 d. Klaipėdos miesto savivaldybės tarybos sprendimo </w:t>
      </w:r>
      <w:bookmarkStart w:id="41" w:name="n_29"/>
      <w:r w:rsidR="00D07CE1" w:rsidRPr="00D07CE1">
        <w:rPr>
          <w:i/>
          <w:sz w:val="16"/>
          <w:szCs w:val="24"/>
        </w:rPr>
        <w:t xml:space="preserve">Nr. T2-206 </w:t>
      </w:r>
      <w:bookmarkEnd w:id="41"/>
      <w:r w:rsidRPr="00351044">
        <w:rPr>
          <w:i/>
          <w:sz w:val="16"/>
          <w:szCs w:val="24"/>
        </w:rPr>
        <w:t>redakcija</w:t>
      </w:r>
    </w:p>
    <w:p w14:paraId="4E3E20FE" w14:textId="77777777" w:rsidR="00351044" w:rsidRPr="00B53B95" w:rsidRDefault="00351044" w:rsidP="00114E0E">
      <w:pPr>
        <w:pStyle w:val="Betarp"/>
        <w:ind w:firstLine="720"/>
        <w:jc w:val="both"/>
        <w:rPr>
          <w:szCs w:val="24"/>
        </w:rPr>
      </w:pPr>
    </w:p>
    <w:p w14:paraId="20B2152C" w14:textId="77777777" w:rsidR="00114E0E" w:rsidRPr="00B53B95" w:rsidRDefault="00114E0E" w:rsidP="00114E0E">
      <w:pPr>
        <w:pStyle w:val="Betarp"/>
        <w:ind w:firstLine="720"/>
        <w:jc w:val="both"/>
        <w:rPr>
          <w:szCs w:val="24"/>
        </w:rPr>
      </w:pPr>
      <w:r w:rsidRPr="00B53B95">
        <w:rPr>
          <w:szCs w:val="24"/>
        </w:rPr>
        <w:t xml:space="preserve">54. Aprašo 53 punkto reikalavimus atitinkantys subjektai, norintys išsinuomoti turtą be konkurso, </w:t>
      </w:r>
      <w:r>
        <w:rPr>
          <w:szCs w:val="24"/>
        </w:rPr>
        <w:t>Turto valdyto</w:t>
      </w:r>
      <w:r w:rsidRPr="00B53B95">
        <w:rPr>
          <w:szCs w:val="24"/>
        </w:rPr>
        <w:t xml:space="preserve">jui pateikia prašymą dėl galimybės išsinuomoti </w:t>
      </w:r>
      <w:r>
        <w:rPr>
          <w:szCs w:val="24"/>
        </w:rPr>
        <w:t>Turto valdyto</w:t>
      </w:r>
      <w:r w:rsidRPr="00B53B95">
        <w:rPr>
          <w:szCs w:val="24"/>
        </w:rPr>
        <w:t xml:space="preserve">jo valdomą turtą, kuriame nurodo, kokiam tikslui naudos turtą, nuomos terminą, prašomo išsinuomoti turto adresą. </w:t>
      </w:r>
    </w:p>
    <w:p w14:paraId="6AE30E07" w14:textId="77777777" w:rsidR="00114E0E" w:rsidRPr="00B53B95" w:rsidRDefault="00114E0E" w:rsidP="00114E0E">
      <w:pPr>
        <w:pStyle w:val="Betarp"/>
        <w:ind w:firstLine="720"/>
        <w:jc w:val="both"/>
        <w:rPr>
          <w:szCs w:val="24"/>
        </w:rPr>
      </w:pPr>
      <w:r w:rsidRPr="00B53B95">
        <w:rPr>
          <w:szCs w:val="24"/>
        </w:rPr>
        <w:t xml:space="preserve">55. Turto valdytojas, gavęs du ar daugiau prašymų išsinuomoti tą patį turtą, organizuoja viešąjį nuomos konkursą. </w:t>
      </w:r>
    </w:p>
    <w:p w14:paraId="239E029A" w14:textId="77777777" w:rsidR="00114E0E" w:rsidRPr="00B53B95" w:rsidRDefault="00114E0E" w:rsidP="00114E0E">
      <w:pPr>
        <w:pStyle w:val="Betarp"/>
        <w:ind w:firstLine="720"/>
        <w:jc w:val="both"/>
        <w:rPr>
          <w:szCs w:val="24"/>
        </w:rPr>
      </w:pPr>
      <w:r w:rsidRPr="00B53B95">
        <w:rPr>
          <w:szCs w:val="24"/>
        </w:rPr>
        <w:t xml:space="preserve">56. Jeigu gautas vienas prašymas išsinuomoti turtą, </w:t>
      </w:r>
      <w:r>
        <w:rPr>
          <w:szCs w:val="24"/>
        </w:rPr>
        <w:t>Turto valdyto</w:t>
      </w:r>
      <w:r w:rsidRPr="00B53B95">
        <w:rPr>
          <w:szCs w:val="24"/>
        </w:rPr>
        <w:t>jas ne vėliau kaip per 3 darbo dienas nuo prašymo gavimo dienos prašymą pateikusiam asmeniui nurodo:</w:t>
      </w:r>
    </w:p>
    <w:p w14:paraId="7FD6A2B0" w14:textId="77777777" w:rsidR="00114E0E" w:rsidRPr="00B53B95" w:rsidRDefault="00114E0E" w:rsidP="00114E0E">
      <w:pPr>
        <w:pStyle w:val="Betarp"/>
        <w:ind w:firstLine="720"/>
        <w:jc w:val="both"/>
        <w:rPr>
          <w:szCs w:val="24"/>
        </w:rPr>
      </w:pPr>
      <w:r w:rsidRPr="00B53B95">
        <w:rPr>
          <w:szCs w:val="24"/>
        </w:rPr>
        <w:t xml:space="preserve">56.1. jeigu </w:t>
      </w:r>
      <w:r>
        <w:rPr>
          <w:szCs w:val="24"/>
        </w:rPr>
        <w:t>Turto valdyto</w:t>
      </w:r>
      <w:r w:rsidRPr="00B53B95">
        <w:rPr>
          <w:szCs w:val="24"/>
        </w:rPr>
        <w:t>jas gali išnuomoti prašyme nurodytą turtą:</w:t>
      </w:r>
    </w:p>
    <w:p w14:paraId="682C247C" w14:textId="77777777" w:rsidR="00114E0E" w:rsidRPr="00B53B95" w:rsidRDefault="00114E0E" w:rsidP="00114E0E">
      <w:pPr>
        <w:pStyle w:val="Betarp"/>
        <w:ind w:firstLine="720"/>
        <w:jc w:val="both"/>
        <w:rPr>
          <w:szCs w:val="24"/>
        </w:rPr>
      </w:pPr>
      <w:r w:rsidRPr="00B53B95">
        <w:rPr>
          <w:szCs w:val="24"/>
        </w:rPr>
        <w:t xml:space="preserve">56.1.1. informaciją apie nuompinigių dydį, kuris apskaičiuojamas pagal Nuompinigių skaičiavimo tvarką (jeigu turtas išnuomojamas be konkurso, nes viešasis nuomos konkursas neįvyksta bent 3 kartus, </w:t>
      </w:r>
      <w:r>
        <w:rPr>
          <w:szCs w:val="24"/>
        </w:rPr>
        <w:t>Turto valdyto</w:t>
      </w:r>
      <w:r w:rsidRPr="00B53B95">
        <w:rPr>
          <w:szCs w:val="24"/>
        </w:rPr>
        <w:t xml:space="preserve">jas nurodo paskutinį </w:t>
      </w:r>
      <w:r>
        <w:rPr>
          <w:szCs w:val="24"/>
        </w:rPr>
        <w:t>Turto valdyto</w:t>
      </w:r>
      <w:r w:rsidRPr="00B53B95">
        <w:rPr>
          <w:szCs w:val="24"/>
        </w:rPr>
        <w:t>jo patvirtintą nuompinigių dydį);</w:t>
      </w:r>
    </w:p>
    <w:p w14:paraId="00808E47" w14:textId="77777777" w:rsidR="00114E0E" w:rsidRPr="00B53B95" w:rsidRDefault="00114E0E" w:rsidP="00114E0E">
      <w:pPr>
        <w:pStyle w:val="Betarp"/>
        <w:ind w:firstLine="720"/>
        <w:jc w:val="both"/>
        <w:rPr>
          <w:szCs w:val="24"/>
        </w:rPr>
      </w:pPr>
      <w:r w:rsidRPr="00B53B95">
        <w:rPr>
          <w:szCs w:val="24"/>
        </w:rPr>
        <w:t xml:space="preserve">56.1.2. prireikus kitą su turtu susijusią informaciją, kurią </w:t>
      </w:r>
      <w:r>
        <w:rPr>
          <w:szCs w:val="24"/>
        </w:rPr>
        <w:t>Turto valdyto</w:t>
      </w:r>
      <w:r w:rsidRPr="00B53B95">
        <w:rPr>
          <w:szCs w:val="24"/>
        </w:rPr>
        <w:t>jas laiko svarbia;</w:t>
      </w:r>
    </w:p>
    <w:p w14:paraId="5EDEFC7A" w14:textId="77777777" w:rsidR="00114E0E" w:rsidRPr="00B53B95" w:rsidRDefault="00114E0E" w:rsidP="00114E0E">
      <w:pPr>
        <w:pStyle w:val="Betarp"/>
        <w:ind w:firstLine="720"/>
        <w:jc w:val="both"/>
        <w:rPr>
          <w:szCs w:val="24"/>
        </w:rPr>
      </w:pPr>
      <w:r w:rsidRPr="00B53B95">
        <w:rPr>
          <w:szCs w:val="24"/>
        </w:rPr>
        <w:t xml:space="preserve">56.2. jeigu </w:t>
      </w:r>
      <w:r>
        <w:rPr>
          <w:szCs w:val="24"/>
        </w:rPr>
        <w:t>Turto valdyto</w:t>
      </w:r>
      <w:r w:rsidRPr="00B53B95">
        <w:rPr>
          <w:szCs w:val="24"/>
        </w:rPr>
        <w:t>jas negali išnuomoti prašyme nurodyto turto, – argumentus, kodėl prašomas išsinuomoti turtas negali būti išnuomotas.</w:t>
      </w:r>
    </w:p>
    <w:p w14:paraId="2B88C77D" w14:textId="77777777" w:rsidR="00114E0E" w:rsidRPr="00B53B95" w:rsidRDefault="00114E0E" w:rsidP="00114E0E">
      <w:pPr>
        <w:pStyle w:val="Betarp"/>
        <w:ind w:firstLine="720"/>
        <w:jc w:val="both"/>
        <w:rPr>
          <w:szCs w:val="24"/>
        </w:rPr>
      </w:pPr>
      <w:r w:rsidRPr="00B53B95">
        <w:rPr>
          <w:szCs w:val="24"/>
        </w:rPr>
        <w:t xml:space="preserve">57. Aprašo 54 punkte nurodytą prašymą pateikęs asmuo, gavęs Aprašo 56.1 papunktyje nurodytą informaciją, </w:t>
      </w:r>
      <w:r>
        <w:rPr>
          <w:szCs w:val="24"/>
        </w:rPr>
        <w:t>Turto valdyto</w:t>
      </w:r>
      <w:r w:rsidRPr="00B53B95">
        <w:rPr>
          <w:szCs w:val="24"/>
        </w:rPr>
        <w:t>jui pateikia:</w:t>
      </w:r>
    </w:p>
    <w:p w14:paraId="3959CC52" w14:textId="77777777" w:rsidR="00114E0E" w:rsidRPr="00B53B95" w:rsidRDefault="00114E0E" w:rsidP="00114E0E">
      <w:pPr>
        <w:pStyle w:val="Betarp"/>
        <w:ind w:firstLine="720"/>
        <w:jc w:val="both"/>
        <w:rPr>
          <w:szCs w:val="24"/>
        </w:rPr>
      </w:pPr>
      <w:r w:rsidRPr="00B53B95">
        <w:rPr>
          <w:szCs w:val="24"/>
        </w:rPr>
        <w:t>57.1. laisvos formos paraišką, kurioje turi būti nurodyta:</w:t>
      </w:r>
    </w:p>
    <w:p w14:paraId="45002B53" w14:textId="24F3A7FC" w:rsidR="00114E0E" w:rsidRDefault="00114E0E" w:rsidP="00114E0E">
      <w:pPr>
        <w:pStyle w:val="Betarp"/>
        <w:ind w:firstLine="720"/>
        <w:jc w:val="both"/>
        <w:rPr>
          <w:szCs w:val="24"/>
        </w:rPr>
      </w:pPr>
      <w:r w:rsidRPr="00B53B95">
        <w:rPr>
          <w:szCs w:val="24"/>
        </w:rPr>
        <w:t xml:space="preserve">57.1.1. </w:t>
      </w:r>
      <w:r w:rsidR="00351044" w:rsidRPr="00351044">
        <w:rPr>
          <w:szCs w:val="24"/>
        </w:rPr>
        <w:t>asmens ar jo įgalioto asmens vardas, pavardė, asmens kodas, gyvenamosios vietos adresas (šie reikalavimai taikomi fiziniams asmenims) arba juridinio asmens teisinė forma, pavadinimas, kodas ir buveinės adresas (šie reikalavimai taikomi juridiniams asmenims, juridinio asmens statuso neturintiems subjektams, jų filialams ir atstovybėms</w:t>
      </w:r>
      <w:r w:rsidRPr="00B53B95">
        <w:rPr>
          <w:szCs w:val="24"/>
        </w:rPr>
        <w:t>);</w:t>
      </w:r>
    </w:p>
    <w:p w14:paraId="78B19155" w14:textId="5B124A77" w:rsidR="00351044" w:rsidRPr="00351044" w:rsidRDefault="00351044" w:rsidP="00114E0E">
      <w:pPr>
        <w:pStyle w:val="Betarp"/>
        <w:ind w:firstLine="720"/>
        <w:jc w:val="both"/>
        <w:rPr>
          <w:i/>
          <w:sz w:val="16"/>
          <w:szCs w:val="24"/>
        </w:rPr>
      </w:pPr>
      <w:r w:rsidRPr="00351044">
        <w:rPr>
          <w:i/>
          <w:sz w:val="16"/>
          <w:szCs w:val="24"/>
        </w:rPr>
        <w:t xml:space="preserve">2023 m. liepos 27 d. Klaipėdos miesto savivaldybės tarybos sprendimo </w:t>
      </w:r>
      <w:bookmarkStart w:id="42" w:name="n_30"/>
      <w:r w:rsidR="00D07CE1" w:rsidRPr="00D07CE1">
        <w:rPr>
          <w:i/>
          <w:sz w:val="16"/>
          <w:szCs w:val="24"/>
        </w:rPr>
        <w:t xml:space="preserve">Nr. T2-206 </w:t>
      </w:r>
      <w:bookmarkEnd w:id="42"/>
      <w:r w:rsidRPr="00351044">
        <w:rPr>
          <w:i/>
          <w:sz w:val="16"/>
          <w:szCs w:val="24"/>
        </w:rPr>
        <w:t>redakcija</w:t>
      </w:r>
    </w:p>
    <w:p w14:paraId="4D65D69A" w14:textId="77777777" w:rsidR="00351044" w:rsidRPr="00B53B95" w:rsidRDefault="00351044" w:rsidP="00114E0E">
      <w:pPr>
        <w:pStyle w:val="Betarp"/>
        <w:ind w:firstLine="720"/>
        <w:jc w:val="both"/>
        <w:rPr>
          <w:szCs w:val="24"/>
        </w:rPr>
      </w:pPr>
    </w:p>
    <w:p w14:paraId="328AD835" w14:textId="77777777" w:rsidR="00114E0E" w:rsidRPr="00B53B95" w:rsidRDefault="00114E0E" w:rsidP="00114E0E">
      <w:pPr>
        <w:pStyle w:val="Betarp"/>
        <w:ind w:firstLine="720"/>
        <w:jc w:val="both"/>
        <w:rPr>
          <w:szCs w:val="24"/>
        </w:rPr>
      </w:pPr>
      <w:r w:rsidRPr="00B53B95">
        <w:rPr>
          <w:szCs w:val="24"/>
        </w:rPr>
        <w:t>57.1.2. kokiam tikslui asmuo naudos nuomojamą turtą.</w:t>
      </w:r>
    </w:p>
    <w:p w14:paraId="139546EB" w14:textId="77777777" w:rsidR="00114E0E" w:rsidRPr="00B53B95" w:rsidRDefault="00114E0E" w:rsidP="00114E0E">
      <w:pPr>
        <w:pStyle w:val="Betarp"/>
        <w:ind w:firstLine="720"/>
        <w:jc w:val="both"/>
        <w:rPr>
          <w:szCs w:val="24"/>
        </w:rPr>
      </w:pPr>
      <w:r w:rsidRPr="00B53B95">
        <w:rPr>
          <w:szCs w:val="24"/>
        </w:rPr>
        <w:t>57.2. Nekilnojamojo turto registro centrinio duomenų banko išrašo kopiją, kai bendrosios nuosavybės teise valdomas Savivaldybės nekilnojamasis turtas išnuomojamas šio turto bendraturčiams;</w:t>
      </w:r>
    </w:p>
    <w:p w14:paraId="60CE5ACB" w14:textId="77777777" w:rsidR="00114E0E" w:rsidRPr="00B53B95" w:rsidRDefault="00114E0E" w:rsidP="00114E0E">
      <w:pPr>
        <w:pStyle w:val="Betarp"/>
        <w:ind w:firstLine="720"/>
        <w:jc w:val="both"/>
        <w:rPr>
          <w:szCs w:val="24"/>
        </w:rPr>
      </w:pPr>
      <w:r w:rsidRPr="00B53B95">
        <w:rPr>
          <w:szCs w:val="24"/>
        </w:rPr>
        <w:t>57.3. Nekilnojamojo turto registro centrinio duomenų banko išrašo ir (arba) nuomos sutarties kopiją, kai Savivaldybės nekilnojamąjį turtą nori išsinuomoti greta šio turto esančių statinių arba patalpų nuomininkas ar savininkas;</w:t>
      </w:r>
    </w:p>
    <w:p w14:paraId="677E0B24" w14:textId="4BBB4346" w:rsidR="00114E0E" w:rsidRDefault="00114E0E" w:rsidP="00114E0E">
      <w:pPr>
        <w:pStyle w:val="Betarp"/>
        <w:ind w:firstLine="720"/>
        <w:jc w:val="both"/>
        <w:rPr>
          <w:szCs w:val="24"/>
        </w:rPr>
      </w:pPr>
      <w:r w:rsidRPr="00B53B95">
        <w:rPr>
          <w:szCs w:val="24"/>
        </w:rPr>
        <w:t xml:space="preserve">57.4. </w:t>
      </w:r>
      <w:r w:rsidR="00351044" w:rsidRPr="00351044">
        <w:rPr>
          <w:szCs w:val="24"/>
        </w:rPr>
        <w:t xml:space="preserve">dokumentus, kuriais patvirtinama, kad pelno nesiekiančių subjektų pagrindinis veiklos tikslas atitinka bent vieną iš Įstatymo nustatytų tikslų (tokie dokumentai yra įstatai, laisvos formos </w:t>
      </w:r>
      <w:r w:rsidR="00351044" w:rsidRPr="00351044">
        <w:rPr>
          <w:szCs w:val="24"/>
        </w:rPr>
        <w:lastRenderedPageBreak/>
        <w:t>veiklos ataskaita, kurioje pateikia informacija apie suorganizuotus renginius, jų datas, dalyvių skaičių, ir panašaus pobūdžio dokumentai</w:t>
      </w:r>
      <w:r w:rsidRPr="00B53B95">
        <w:rPr>
          <w:szCs w:val="24"/>
        </w:rPr>
        <w:t>);</w:t>
      </w:r>
    </w:p>
    <w:p w14:paraId="1AC13859" w14:textId="3A587AC8" w:rsidR="00351044" w:rsidRPr="00351044" w:rsidRDefault="00351044" w:rsidP="00114E0E">
      <w:pPr>
        <w:pStyle w:val="Betarp"/>
        <w:ind w:firstLine="720"/>
        <w:jc w:val="both"/>
        <w:rPr>
          <w:i/>
          <w:sz w:val="16"/>
          <w:szCs w:val="24"/>
        </w:rPr>
      </w:pPr>
      <w:r w:rsidRPr="00351044">
        <w:rPr>
          <w:i/>
          <w:sz w:val="16"/>
          <w:szCs w:val="24"/>
        </w:rPr>
        <w:t xml:space="preserve">2023 m. liepos 27 d. Klaipėdos miesto savivaldybės tarybos sprendimo </w:t>
      </w:r>
      <w:bookmarkStart w:id="43" w:name="n_31"/>
      <w:r w:rsidR="00D07CE1" w:rsidRPr="00D07CE1">
        <w:rPr>
          <w:i/>
          <w:sz w:val="16"/>
          <w:szCs w:val="24"/>
        </w:rPr>
        <w:t xml:space="preserve">Nr. T2-206 </w:t>
      </w:r>
      <w:bookmarkEnd w:id="43"/>
      <w:r w:rsidRPr="00351044">
        <w:rPr>
          <w:i/>
          <w:sz w:val="16"/>
          <w:szCs w:val="24"/>
        </w:rPr>
        <w:t>redakcija</w:t>
      </w:r>
    </w:p>
    <w:p w14:paraId="427F82CD" w14:textId="77777777" w:rsidR="00351044" w:rsidRPr="00B53B95" w:rsidRDefault="00351044" w:rsidP="00114E0E">
      <w:pPr>
        <w:pStyle w:val="Betarp"/>
        <w:ind w:firstLine="720"/>
        <w:jc w:val="both"/>
        <w:rPr>
          <w:szCs w:val="24"/>
        </w:rPr>
      </w:pPr>
    </w:p>
    <w:p w14:paraId="697E4568" w14:textId="77777777" w:rsidR="00114E0E" w:rsidRPr="00B53B95" w:rsidRDefault="00114E0E" w:rsidP="00114E0E">
      <w:pPr>
        <w:pStyle w:val="Betarp"/>
        <w:ind w:firstLine="720"/>
        <w:jc w:val="both"/>
        <w:rPr>
          <w:szCs w:val="24"/>
        </w:rPr>
      </w:pPr>
      <w:r w:rsidRPr="00B53B95">
        <w:rPr>
          <w:szCs w:val="24"/>
        </w:rPr>
        <w:t>57.5. dokumentus, kuriais patvirtinama, kad turtas išnuomojamas trumpalaikiam renginiui, kurio trukmė ne ilgesnė nei 30 dienų, organizuoti (tokie dokumentai yra renginių tvarkaraštis, skelbimas ir (arba) pasirašytos sutartys dėl renginio organizavimo, kuriuose numatomas dalyvių skaičius, ir panašaus pobūdžio dokumentai);</w:t>
      </w:r>
    </w:p>
    <w:p w14:paraId="2C39A51D" w14:textId="77777777" w:rsidR="00114E0E" w:rsidRPr="00B53B95" w:rsidRDefault="00114E0E" w:rsidP="00114E0E">
      <w:pPr>
        <w:pStyle w:val="Betarp"/>
        <w:ind w:firstLine="720"/>
        <w:jc w:val="both"/>
        <w:rPr>
          <w:szCs w:val="24"/>
        </w:rPr>
      </w:pPr>
      <w:r w:rsidRPr="00B53B95">
        <w:rPr>
          <w:szCs w:val="24"/>
        </w:rPr>
        <w:t xml:space="preserve">57.6. kitus </w:t>
      </w:r>
      <w:r>
        <w:rPr>
          <w:szCs w:val="24"/>
        </w:rPr>
        <w:t>Turto valdyto</w:t>
      </w:r>
      <w:r w:rsidRPr="00B53B95">
        <w:rPr>
          <w:szCs w:val="24"/>
        </w:rPr>
        <w:t>jo prašomus pateikti dokumentus ir (ar) informaciją.</w:t>
      </w:r>
    </w:p>
    <w:p w14:paraId="3A800674" w14:textId="77777777" w:rsidR="00114E0E" w:rsidRPr="00B53B95" w:rsidRDefault="00114E0E" w:rsidP="00114E0E">
      <w:pPr>
        <w:pStyle w:val="Betarp"/>
        <w:ind w:firstLine="720"/>
        <w:jc w:val="both"/>
        <w:rPr>
          <w:szCs w:val="24"/>
        </w:rPr>
      </w:pPr>
      <w:r w:rsidRPr="00B53B95">
        <w:rPr>
          <w:szCs w:val="24"/>
        </w:rPr>
        <w:t xml:space="preserve">58. Turto valdytojas ne vėliau kaip per 5 darbo dienas nuo Aprašo 57 punkte nurodytų paraiškos, kitų dokumentų ir informacijos gavimo dienos, įvertinęs, kad pateikta paraiška ir dokumentai atitinka Aprašo 57 punkte nustatytus reikalavimus, priima sprendimą (įsakymą) dėl turto nuomos. </w:t>
      </w:r>
    </w:p>
    <w:p w14:paraId="5C845D77" w14:textId="77777777" w:rsidR="00114E0E" w:rsidRPr="00B53B95" w:rsidRDefault="00114E0E" w:rsidP="00114E0E">
      <w:pPr>
        <w:pStyle w:val="Betarp"/>
        <w:ind w:firstLine="720"/>
        <w:jc w:val="both"/>
        <w:rPr>
          <w:szCs w:val="24"/>
        </w:rPr>
      </w:pPr>
      <w:r w:rsidRPr="00B53B95">
        <w:rPr>
          <w:szCs w:val="24"/>
        </w:rPr>
        <w:t>59. Turto valdytojo sprendime (įsakyme) dėl turto nuomos turi būti nurodyta:</w:t>
      </w:r>
    </w:p>
    <w:p w14:paraId="5D028974" w14:textId="77777777" w:rsidR="00114E0E" w:rsidRPr="00B53B95" w:rsidRDefault="00114E0E" w:rsidP="00114E0E">
      <w:pPr>
        <w:pStyle w:val="Betarp"/>
        <w:ind w:firstLine="720"/>
        <w:jc w:val="both"/>
        <w:rPr>
          <w:szCs w:val="24"/>
        </w:rPr>
      </w:pPr>
      <w:r w:rsidRPr="00B53B95">
        <w:rPr>
          <w:szCs w:val="24"/>
        </w:rPr>
        <w:t>59.1. informacija apie nuomojamą turtą (turto pavadinimas, unikalus numeris, adresas, kiti turto identifikavimo duomenys);</w:t>
      </w:r>
    </w:p>
    <w:p w14:paraId="455FFE35" w14:textId="77777777" w:rsidR="00114E0E" w:rsidRPr="00B53B95" w:rsidRDefault="00114E0E" w:rsidP="00114E0E">
      <w:pPr>
        <w:pStyle w:val="Betarp"/>
        <w:ind w:firstLine="720"/>
        <w:jc w:val="both"/>
        <w:rPr>
          <w:szCs w:val="24"/>
        </w:rPr>
      </w:pPr>
      <w:r w:rsidRPr="00B53B95">
        <w:rPr>
          <w:szCs w:val="24"/>
        </w:rPr>
        <w:t>59.2. turto naudojimo paskirtis ir ypatumai (specialiosios turto charakteristikos, veiklos, kuriai vykdyti galės ar turės būti naudojamas išnuomojamas turtas, pobūdis);</w:t>
      </w:r>
    </w:p>
    <w:p w14:paraId="0EA813A5" w14:textId="77777777" w:rsidR="00114E0E" w:rsidRPr="00B53B95" w:rsidRDefault="00114E0E" w:rsidP="00114E0E">
      <w:pPr>
        <w:pStyle w:val="Betarp"/>
        <w:ind w:firstLine="720"/>
        <w:jc w:val="both"/>
        <w:rPr>
          <w:szCs w:val="24"/>
        </w:rPr>
      </w:pPr>
      <w:r w:rsidRPr="00B53B95">
        <w:rPr>
          <w:szCs w:val="24"/>
        </w:rPr>
        <w:t>59.3. nuompinigių dydis.</w:t>
      </w:r>
    </w:p>
    <w:p w14:paraId="610652FE" w14:textId="77777777" w:rsidR="00114E0E" w:rsidRPr="00B53B95" w:rsidRDefault="00114E0E" w:rsidP="00114E0E">
      <w:pPr>
        <w:ind w:firstLine="720"/>
        <w:jc w:val="both"/>
      </w:pPr>
      <w:r w:rsidRPr="00B53B95">
        <w:t xml:space="preserve">60. Turto valdytojas paraišką išsinuomoti turtą pateikusiam asmeniui ne vėliau kaip per 3 darbo dienas nuo sprendimo priėmimo išsiunčia informacinį pranešimą apie priimtą sprendimą dėl turto nuomos, kuriame nurodo nuomos sutarties sudarymo datą ir laiką. </w:t>
      </w:r>
      <w:r w:rsidRPr="00B53B95">
        <w:rPr>
          <w:color w:val="000000"/>
        </w:rPr>
        <w:t xml:space="preserve">Jeigu asmuo negali nurodytu laiku atvykti pasirašyti nuomos sutarties, suderinama kita nuomos sutarties pasirašymo data. </w:t>
      </w:r>
      <w:r w:rsidRPr="00B53B95">
        <w:t xml:space="preserve">Jeigu </w:t>
      </w:r>
      <w:r>
        <w:t>Turto valdyto</w:t>
      </w:r>
      <w:r w:rsidRPr="00B53B95">
        <w:t>jas atsisako išnuomoti turtą, jis asmeniui privalo nurodyti tokio sprendimo priežastis.</w:t>
      </w:r>
    </w:p>
    <w:p w14:paraId="4AAAC100" w14:textId="77777777" w:rsidR="00114E0E" w:rsidRPr="00B53B95" w:rsidRDefault="00114E0E" w:rsidP="00114E0E">
      <w:pPr>
        <w:pStyle w:val="Hyperlink1"/>
        <w:ind w:firstLine="720"/>
        <w:rPr>
          <w:rFonts w:ascii="Times New Roman" w:hAnsi="Times New Roman"/>
          <w:sz w:val="24"/>
          <w:szCs w:val="24"/>
        </w:rPr>
      </w:pPr>
      <w:r w:rsidRPr="00B53B95">
        <w:rPr>
          <w:rFonts w:ascii="Times New Roman" w:hAnsi="Times New Roman"/>
          <w:sz w:val="24"/>
          <w:szCs w:val="24"/>
        </w:rPr>
        <w:t xml:space="preserve">61. </w:t>
      </w:r>
      <w:r w:rsidRPr="00B53B95">
        <w:rPr>
          <w:rFonts w:ascii="Times New Roman" w:hAnsi="Times New Roman"/>
          <w:sz w:val="24"/>
          <w:szCs w:val="24"/>
          <w:lang w:bidi="km-KH"/>
        </w:rPr>
        <w:t>Nuomojant turtą be konkurso nuompinigių dydis nustatomas vadovaujantis Nuompinigių skaičiavimo tvarka. Sprendimą (įsakymą) nuomoti turtą be konkurso priima</w:t>
      </w:r>
      <w:r w:rsidRPr="00B53B95">
        <w:rPr>
          <w:rFonts w:ascii="Times New Roman" w:hAnsi="Times New Roman"/>
          <w:sz w:val="24"/>
          <w:szCs w:val="24"/>
        </w:rPr>
        <w:t xml:space="preserve"> ir nuomos sutartį pasirašo</w:t>
      </w:r>
      <w:r w:rsidRPr="00B53B95">
        <w:rPr>
          <w:rFonts w:ascii="Times New Roman" w:hAnsi="Times New Roman"/>
          <w:sz w:val="24"/>
          <w:szCs w:val="24"/>
          <w:lang w:bidi="km-KH"/>
        </w:rPr>
        <w:t xml:space="preserve"> </w:t>
      </w:r>
      <w:r>
        <w:rPr>
          <w:rFonts w:ascii="Times New Roman" w:hAnsi="Times New Roman"/>
          <w:sz w:val="24"/>
          <w:szCs w:val="24"/>
          <w:lang w:bidi="km-KH"/>
        </w:rPr>
        <w:t>Turto valdyto</w:t>
      </w:r>
      <w:r w:rsidRPr="00B53B95">
        <w:rPr>
          <w:rFonts w:ascii="Times New Roman" w:hAnsi="Times New Roman"/>
          <w:sz w:val="24"/>
          <w:szCs w:val="24"/>
          <w:lang w:bidi="km-KH"/>
        </w:rPr>
        <w:t xml:space="preserve">jo vadovas. </w:t>
      </w:r>
      <w:r w:rsidRPr="00B53B95">
        <w:rPr>
          <w:rFonts w:ascii="Times New Roman" w:hAnsi="Times New Roman"/>
          <w:sz w:val="24"/>
          <w:szCs w:val="24"/>
        </w:rPr>
        <w:t>Nuomojant turtą be konkurso nuomos sutartis sudaroma ne ilgesniam kaip 5 metų laikotarpiui, išskyrus šiuos nuomos be konkurso atvejus:</w:t>
      </w:r>
    </w:p>
    <w:p w14:paraId="13BAF7F7" w14:textId="77777777" w:rsidR="00114E0E" w:rsidRPr="00B53B95" w:rsidRDefault="00114E0E" w:rsidP="00114E0E">
      <w:pPr>
        <w:pStyle w:val="Hyperlink1"/>
        <w:ind w:firstLine="720"/>
        <w:rPr>
          <w:rFonts w:ascii="Times New Roman" w:hAnsi="Times New Roman"/>
          <w:color w:val="000000"/>
          <w:sz w:val="24"/>
          <w:szCs w:val="24"/>
        </w:rPr>
      </w:pPr>
      <w:r w:rsidRPr="00B53B95">
        <w:rPr>
          <w:rFonts w:ascii="Times New Roman" w:hAnsi="Times New Roman"/>
          <w:sz w:val="24"/>
          <w:szCs w:val="24"/>
        </w:rPr>
        <w:t>61.1. kai turtas</w:t>
      </w:r>
      <w:r w:rsidRPr="00B53B95">
        <w:rPr>
          <w:rFonts w:ascii="Times New Roman" w:hAnsi="Times New Roman"/>
          <w:color w:val="000000"/>
          <w:sz w:val="24"/>
          <w:szCs w:val="24"/>
        </w:rPr>
        <w:t xml:space="preserve"> išnuomojamas neatidėliotinam darbui atlikti (avarijoms, stichinėms nelaimėms likviduoti ir panašiai) ar trumpalaikiam renginiui (parodoms, sporto varžyboms, pasitarimams, seminarams, šventėms, kultūros renginiams), kurio trukmė yra ne ilgesnė kaip 30 kalendorinių dienų, organizuoti;</w:t>
      </w:r>
    </w:p>
    <w:p w14:paraId="06C785D7" w14:textId="77777777" w:rsidR="00114E0E" w:rsidRPr="00B53B95" w:rsidRDefault="00114E0E" w:rsidP="00114E0E">
      <w:pPr>
        <w:pStyle w:val="Hyperlink1"/>
        <w:ind w:firstLine="720"/>
        <w:rPr>
          <w:rFonts w:ascii="Times New Roman" w:hAnsi="Times New Roman"/>
          <w:color w:val="000000"/>
          <w:sz w:val="24"/>
          <w:szCs w:val="24"/>
        </w:rPr>
      </w:pPr>
      <w:r w:rsidRPr="00B53B95">
        <w:rPr>
          <w:rFonts w:ascii="Times New Roman" w:hAnsi="Times New Roman"/>
          <w:color w:val="000000"/>
          <w:sz w:val="24"/>
          <w:szCs w:val="24"/>
        </w:rPr>
        <w:t>61.2. kai perkamos paslaugos, kurioms teikti bus naudojamas turtas, ir šis turtas išnuomojamas Lietuvos Respublikos viešųjų pirkimų įstatymo nustatyta tvarka vykdomo viešojo paslaugų pirkimo metu;</w:t>
      </w:r>
    </w:p>
    <w:p w14:paraId="2F664B0B" w14:textId="77777777" w:rsidR="00114E0E" w:rsidRPr="00B53B95" w:rsidRDefault="00114E0E" w:rsidP="00114E0E">
      <w:pPr>
        <w:pStyle w:val="Hyperlink1"/>
        <w:ind w:firstLine="720"/>
        <w:rPr>
          <w:rFonts w:ascii="Times New Roman" w:hAnsi="Times New Roman"/>
          <w:sz w:val="24"/>
          <w:szCs w:val="24"/>
        </w:rPr>
      </w:pPr>
      <w:r w:rsidRPr="00B53B95">
        <w:rPr>
          <w:rFonts w:ascii="Times New Roman" w:hAnsi="Times New Roman"/>
          <w:color w:val="000000"/>
          <w:sz w:val="24"/>
          <w:szCs w:val="24"/>
        </w:rPr>
        <w:t xml:space="preserve">61.3. </w:t>
      </w:r>
      <w:r w:rsidRPr="00B53B95">
        <w:rPr>
          <w:rFonts w:ascii="Times New Roman" w:hAnsi="Times New Roman"/>
          <w:sz w:val="24"/>
          <w:szCs w:val="24"/>
        </w:rPr>
        <w:t>kai, vadovaujantis Lietuvos Respublikos koncesijų ar Lietuvos Respublikos investicijų įstatymais, valdžios ir privataus sektorių partnerystės, kuri suteikiama atviro viešo konkurso būdu, projektui įgyvendinti reikalingas turtas</w:t>
      </w:r>
      <w:r w:rsidRPr="00B53B95">
        <w:rPr>
          <w:rFonts w:ascii="Times New Roman" w:hAnsi="Times New Roman"/>
          <w:b/>
          <w:bCs/>
          <w:sz w:val="24"/>
          <w:szCs w:val="24"/>
        </w:rPr>
        <w:t xml:space="preserve"> </w:t>
      </w:r>
      <w:r w:rsidRPr="00B53B95">
        <w:rPr>
          <w:rFonts w:ascii="Times New Roman" w:hAnsi="Times New Roman"/>
          <w:sz w:val="24"/>
          <w:szCs w:val="24"/>
        </w:rPr>
        <w:t>ir tai numato konkurso sąlygos,</w:t>
      </w:r>
      <w:r w:rsidRPr="00B53B95">
        <w:rPr>
          <w:rFonts w:ascii="Times New Roman" w:hAnsi="Times New Roman"/>
          <w:b/>
          <w:bCs/>
          <w:sz w:val="24"/>
          <w:szCs w:val="24"/>
        </w:rPr>
        <w:t xml:space="preserve"> </w:t>
      </w:r>
      <w:r w:rsidRPr="00B53B95">
        <w:rPr>
          <w:rFonts w:ascii="Times New Roman" w:hAnsi="Times New Roman"/>
          <w:sz w:val="24"/>
          <w:szCs w:val="24"/>
        </w:rPr>
        <w:t>partnerystės projekto laikotarpiu teisės į šį turtą privačiam partneriui gali būti suteikiamos be konkurso, sudarant su juo nuomos sutartį.</w:t>
      </w:r>
    </w:p>
    <w:p w14:paraId="0259B8D8" w14:textId="77777777" w:rsidR="00114E0E" w:rsidRPr="00B53B95" w:rsidRDefault="00114E0E" w:rsidP="00114E0E">
      <w:pPr>
        <w:ind w:firstLine="720"/>
        <w:jc w:val="both"/>
      </w:pPr>
      <w:r w:rsidRPr="00B53B95">
        <w:t>62. Jeigu, vadovaujantis Lietuvos Respublikos koncesijų įstatymu, koncesijos konkurso sąlygose numatoma, kad Savivaldybei bus mokamas koncesijos mokestis, tokiu atveju nuomos mokestis nustatomas 1 Eur ir įskaitomas į koncesijos mokestį.</w:t>
      </w:r>
    </w:p>
    <w:p w14:paraId="5EF77348" w14:textId="1AAEAB93" w:rsidR="00BB640D" w:rsidRDefault="00114E0E" w:rsidP="00BB640D">
      <w:pPr>
        <w:pStyle w:val="Hyperlink1"/>
        <w:ind w:firstLine="709"/>
        <w:rPr>
          <w:color w:val="000000"/>
          <w:sz w:val="24"/>
          <w:szCs w:val="24"/>
        </w:rPr>
      </w:pPr>
      <w:r w:rsidRPr="00B53B95">
        <w:rPr>
          <w:rFonts w:ascii="Times New Roman" w:hAnsi="Times New Roman"/>
          <w:sz w:val="24"/>
          <w:szCs w:val="24"/>
        </w:rPr>
        <w:t xml:space="preserve">63. </w:t>
      </w:r>
      <w:r w:rsidR="00BB640D">
        <w:rPr>
          <w:rFonts w:ascii="Times New Roman" w:hAnsi="Times New Roman"/>
          <w:sz w:val="24"/>
          <w:szCs w:val="24"/>
        </w:rPr>
        <w:t>Jeigu maitinimo organizavimo Savivaldybės bendrojo ugdymo mokyklose ir ikimokyklinio ugdymo įstaigose konkursui, vykdomam Lietuvos Respublikos viešųjų pirkimų įstatymo nustatyta tvarka, įgyvendinti reikalingas Savivaldybei nuosavybės teise priklausantis turtas, kurį patikėjimo teise valdo Savivaldybės biudžetinės įstaigos, ir tai numato konkurso sąlygos, maitinimo paslaugos teikimo laikotarpiui turtas išnuomojamas be konkurso. Nuomojant turtą maitinimo organizavimo paslaugai Savivaldybės bendrojo ugdymo mokyklose ir ikimokyklinio ugdymo įstaigose teikti nuomos mokestis nustatomas 1 Eur už visą nuomojamą plotą per mėnesį. Turto nuomos sąlygos nurodomos maitinimo organizavimo konkurso sąlygose. Nuomojant turtą maitinimo paslaugai teikti taikomos Tvarkos aprašo 6–10, 44–52 punktų nuostatos.</w:t>
      </w:r>
    </w:p>
    <w:p w14:paraId="39F8D41C" w14:textId="6EBC3F12" w:rsidR="00BB640D" w:rsidRDefault="00BB640D" w:rsidP="00BB640D">
      <w:pPr>
        <w:pStyle w:val="Hyperlink1"/>
        <w:ind w:firstLine="709"/>
        <w:rPr>
          <w:rFonts w:ascii="Times New Roman" w:hAnsi="Times New Roman"/>
          <w:i/>
          <w:sz w:val="16"/>
          <w:szCs w:val="24"/>
        </w:rPr>
      </w:pPr>
      <w:r w:rsidRPr="00BB640D">
        <w:rPr>
          <w:rFonts w:ascii="Times New Roman" w:hAnsi="Times New Roman"/>
          <w:i/>
          <w:sz w:val="16"/>
          <w:szCs w:val="24"/>
        </w:rPr>
        <w:t xml:space="preserve">2022 m. rugsėjo 15 d. Klaipėdos miesto savivaldybės tarybos sprendimo </w:t>
      </w:r>
      <w:bookmarkStart w:id="44" w:name="n_13"/>
      <w:r w:rsidR="00F2161E" w:rsidRPr="00D07CE1">
        <w:rPr>
          <w:rFonts w:ascii="Times New Roman" w:hAnsi="Times New Roman"/>
          <w:i/>
          <w:sz w:val="16"/>
          <w:szCs w:val="24"/>
        </w:rPr>
        <w:t xml:space="preserve">Nr. T2-213 </w:t>
      </w:r>
      <w:bookmarkEnd w:id="44"/>
      <w:r w:rsidRPr="00BB640D">
        <w:rPr>
          <w:rFonts w:ascii="Times New Roman" w:hAnsi="Times New Roman"/>
          <w:i/>
          <w:sz w:val="16"/>
          <w:szCs w:val="24"/>
        </w:rPr>
        <w:t>redakcija</w:t>
      </w:r>
    </w:p>
    <w:p w14:paraId="04C02563" w14:textId="77777777" w:rsidR="00BB640D" w:rsidRPr="00BB640D" w:rsidRDefault="00BB640D" w:rsidP="00BB640D">
      <w:pPr>
        <w:pStyle w:val="Hyperlink1"/>
        <w:ind w:firstLine="709"/>
        <w:rPr>
          <w:rFonts w:ascii="Times New Roman" w:hAnsi="Times New Roman"/>
          <w:i/>
          <w:sz w:val="16"/>
          <w:szCs w:val="24"/>
        </w:rPr>
      </w:pPr>
    </w:p>
    <w:p w14:paraId="79A49E2F" w14:textId="0F6D9F78" w:rsidR="00BB640D" w:rsidRDefault="00114E0E" w:rsidP="00BB640D">
      <w:pPr>
        <w:ind w:firstLine="709"/>
        <w:jc w:val="both"/>
      </w:pPr>
      <w:r w:rsidRPr="00B53B95">
        <w:t xml:space="preserve">64. </w:t>
      </w:r>
      <w:bookmarkStart w:id="45" w:name="_Hlk114472987"/>
      <w:r w:rsidR="00BB640D">
        <w:t>Jeigu</w:t>
      </w:r>
      <w:r w:rsidR="00BB640D">
        <w:rPr>
          <w:b/>
        </w:rPr>
        <w:t xml:space="preserve"> </w:t>
      </w:r>
      <w:r w:rsidR="00BB640D">
        <w:t>nuomininkas, teikiantis maitinimo organizavimo paslaugas b</w:t>
      </w:r>
      <w:r w:rsidR="00BB640D">
        <w:rPr>
          <w:color w:val="000000"/>
          <w:shd w:val="clear" w:color="auto" w:fill="FFFFFF"/>
        </w:rPr>
        <w:t>endrojo ugdymo mokyklose ir ikimokyklinio ugdymo įstaigose</w:t>
      </w:r>
      <w:r w:rsidR="00BB640D">
        <w:t>, nesinaudoja išsinuomotu turtu moksleivių atostogų metu, nuomos sutartis</w:t>
      </w:r>
      <w:r w:rsidR="00BB640D">
        <w:rPr>
          <w:b/>
        </w:rPr>
        <w:t xml:space="preserve"> </w:t>
      </w:r>
      <w:r w:rsidR="00BB640D">
        <w:t>nuomotojo sprendimu (įsakymu) sustabdoma moksleivių atostogų laikotarpiui. Nuomininkas b</w:t>
      </w:r>
      <w:r w:rsidR="00BB640D">
        <w:rPr>
          <w:color w:val="000000"/>
          <w:shd w:val="clear" w:color="auto" w:fill="FFFFFF"/>
        </w:rPr>
        <w:t xml:space="preserve">endrojo ugdymo mokyklos ar ikimokyklinio ugdymo įstaigos vadovui turi pateikti prašymą dėl nuomos sutarties sustabdymo moksleivių atostogų laikotarpiui. </w:t>
      </w:r>
      <w:r w:rsidR="00BB640D">
        <w:t>Sprendimą (įsakymą) dėl nuomos sutarties sustabdymo</w:t>
      </w:r>
      <w:r w:rsidR="00BB640D">
        <w:rPr>
          <w:b/>
        </w:rPr>
        <w:t xml:space="preserve"> </w:t>
      </w:r>
      <w:r w:rsidR="00BB640D">
        <w:t>priima bendrojo ugdymo mokyklų ir ikimokyklinio ugdymo įstaigų vadovai. Tarpusavio susitarimą ir aktą su nuomininku pasirašo Savivaldybės bendrojo ugdymo mokyklų ir ikimokyklinio ugdymo įstaigų vadovai ar jų įgalioti asmenys. Akte turi būti nurodytas nuomos sutarties sustabdymo</w:t>
      </w:r>
      <w:r w:rsidR="00BB640D">
        <w:rPr>
          <w:b/>
        </w:rPr>
        <w:t xml:space="preserve"> </w:t>
      </w:r>
      <w:r w:rsidR="00BB640D">
        <w:t>laikotarpis ir užfiksuoti kontrolinių elektros ir vandens skaitiklių rodmenys.</w:t>
      </w:r>
      <w:bookmarkEnd w:id="45"/>
    </w:p>
    <w:p w14:paraId="7B8B6960" w14:textId="2EB98CE1" w:rsidR="00BB640D" w:rsidRPr="00BB640D" w:rsidRDefault="00BB640D" w:rsidP="00BB640D">
      <w:pPr>
        <w:ind w:firstLine="709"/>
        <w:jc w:val="both"/>
        <w:rPr>
          <w:i/>
          <w:sz w:val="16"/>
        </w:rPr>
      </w:pPr>
      <w:r w:rsidRPr="00BB640D">
        <w:rPr>
          <w:i/>
          <w:sz w:val="16"/>
        </w:rPr>
        <w:t xml:space="preserve">2022 m. rugsėjo 15 d. Klaipėdos miesto savivaldybės tarybos sprendimo </w:t>
      </w:r>
      <w:bookmarkStart w:id="46" w:name="n_14"/>
      <w:r w:rsidR="00F2161E" w:rsidRPr="00D07CE1">
        <w:rPr>
          <w:i/>
          <w:sz w:val="16"/>
        </w:rPr>
        <w:t xml:space="preserve">Nr. T2-213 </w:t>
      </w:r>
      <w:bookmarkEnd w:id="46"/>
      <w:r w:rsidRPr="00BB640D">
        <w:rPr>
          <w:i/>
          <w:sz w:val="16"/>
        </w:rPr>
        <w:t>redakcija</w:t>
      </w:r>
    </w:p>
    <w:p w14:paraId="09D849A6" w14:textId="3B556BF5" w:rsidR="00114E0E" w:rsidRPr="00B53B95" w:rsidRDefault="00114E0E" w:rsidP="00114E0E">
      <w:pPr>
        <w:pStyle w:val="Hyperlink1"/>
        <w:ind w:firstLine="720"/>
        <w:rPr>
          <w:rFonts w:ascii="Times New Roman" w:hAnsi="Times New Roman"/>
          <w:sz w:val="24"/>
          <w:szCs w:val="24"/>
          <w:lang w:eastAsia="en-US"/>
        </w:rPr>
      </w:pPr>
    </w:p>
    <w:p w14:paraId="498E2C90" w14:textId="77777777" w:rsidR="00114E0E" w:rsidRPr="00B53B95" w:rsidRDefault="00114E0E" w:rsidP="00114E0E">
      <w:pPr>
        <w:ind w:firstLine="720"/>
        <w:jc w:val="both"/>
        <w:rPr>
          <w:lang w:bidi="he-IL"/>
        </w:rPr>
      </w:pPr>
      <w:r w:rsidRPr="00B53B95">
        <w:t xml:space="preserve">65. Nuomojant turtą be konkurso ilgesniam kaip 6 mėnesių terminui, nuomos sutartis gali būti sudaroma, jeigu nuomininkas sumoka užstatą, kuris yra lygus apskaičiuoto nuompinigių dydžio 3 mėnesių sumai, bet ne mažesnis nei 200 Eur (be PVM). </w:t>
      </w:r>
      <w:r w:rsidRPr="00B53B95">
        <w:rPr>
          <w:lang w:bidi="he-IL"/>
        </w:rPr>
        <w:t>Užstatas nėra įskaitomas į nuomojamo turto nuompinigius ir laikomas kaip Savivaldybės turto nuomos sutarties vykdymo garantas nuomos sutarties galiojimo laikotarpiu. Užstatas yra naudojamas nuomotojo patirtoms tiesioginėms išlaidoms ir nuostoliams dėl sutarties netinkamo vykdymo atlyginti. Jis lieka nuomotojui, nuomininkui vienašališkai nutraukus sutartį prieš terminą, kaip žalos už nutrauktą sutartį atlyginimas. Ši suma pasibaigus nuomos sutarčiai grąžinama nuomininkui, jeigu nuomininkas tinkamai vykdė sutartinius įsipareigojimus pagal šią sutartį, nepadarė žalos turtui ir grąžino jį tvarkingą ir laiku.</w:t>
      </w:r>
    </w:p>
    <w:p w14:paraId="6E50602F" w14:textId="77777777" w:rsidR="00114E0E" w:rsidRPr="00B53B95" w:rsidRDefault="00114E0E" w:rsidP="00114E0E">
      <w:pPr>
        <w:pStyle w:val="Hyperlink1"/>
        <w:ind w:firstLine="720"/>
        <w:rPr>
          <w:rFonts w:ascii="Times New Roman" w:hAnsi="Times New Roman"/>
          <w:sz w:val="24"/>
          <w:szCs w:val="24"/>
        </w:rPr>
      </w:pPr>
    </w:p>
    <w:p w14:paraId="1C86DD0B" w14:textId="77777777" w:rsidR="00114E0E" w:rsidRPr="00B53B95" w:rsidRDefault="00114E0E" w:rsidP="00114E0E">
      <w:pPr>
        <w:jc w:val="center"/>
        <w:rPr>
          <w:b/>
          <w:bCs/>
        </w:rPr>
      </w:pPr>
      <w:r w:rsidRPr="00B53B95">
        <w:rPr>
          <w:b/>
          <w:bCs/>
        </w:rPr>
        <w:t>VII SKYRIUS</w:t>
      </w:r>
    </w:p>
    <w:p w14:paraId="7CDAAD1C" w14:textId="77777777" w:rsidR="00114E0E" w:rsidRPr="00B53B95" w:rsidRDefault="00114E0E" w:rsidP="00114E0E">
      <w:pPr>
        <w:pStyle w:val="Hyperlink1"/>
        <w:ind w:firstLine="0"/>
        <w:jc w:val="center"/>
        <w:rPr>
          <w:rFonts w:ascii="Times New Roman" w:hAnsi="Times New Roman"/>
          <w:sz w:val="24"/>
          <w:szCs w:val="24"/>
        </w:rPr>
      </w:pPr>
      <w:r w:rsidRPr="00B53B95">
        <w:rPr>
          <w:rFonts w:ascii="Times New Roman" w:hAnsi="Times New Roman"/>
          <w:b/>
          <w:bCs/>
          <w:sz w:val="24"/>
          <w:szCs w:val="24"/>
        </w:rPr>
        <w:t>BAIGIAMOSIOS NUOSTATOS</w:t>
      </w:r>
    </w:p>
    <w:p w14:paraId="6C2FFB43" w14:textId="77777777" w:rsidR="00114E0E" w:rsidRPr="00B53B95" w:rsidRDefault="00114E0E" w:rsidP="00114E0E">
      <w:pPr>
        <w:pStyle w:val="Hyperlink1"/>
        <w:ind w:firstLine="0"/>
        <w:jc w:val="center"/>
        <w:rPr>
          <w:rFonts w:ascii="Times New Roman" w:hAnsi="Times New Roman"/>
          <w:sz w:val="24"/>
          <w:szCs w:val="24"/>
        </w:rPr>
      </w:pPr>
      <w:r w:rsidRPr="00B53B95">
        <w:rPr>
          <w:rFonts w:ascii="Times New Roman" w:hAnsi="Times New Roman"/>
          <w:sz w:val="24"/>
          <w:szCs w:val="24"/>
        </w:rPr>
        <w:t xml:space="preserve"> </w:t>
      </w:r>
    </w:p>
    <w:p w14:paraId="07C72F5B" w14:textId="46D6738C" w:rsidR="00114E0E" w:rsidRDefault="00114E0E" w:rsidP="00114E0E">
      <w:pPr>
        <w:pStyle w:val="Hyperlink1"/>
        <w:ind w:firstLine="720"/>
        <w:rPr>
          <w:rFonts w:ascii="Times New Roman" w:hAnsi="Times New Roman"/>
          <w:sz w:val="24"/>
          <w:szCs w:val="24"/>
        </w:rPr>
      </w:pPr>
      <w:r w:rsidRPr="00B53B95">
        <w:rPr>
          <w:rFonts w:ascii="Times New Roman" w:hAnsi="Times New Roman"/>
          <w:sz w:val="24"/>
          <w:szCs w:val="24"/>
        </w:rPr>
        <w:t xml:space="preserve">66. </w:t>
      </w:r>
      <w:r w:rsidR="00351044" w:rsidRPr="00351044">
        <w:rPr>
          <w:rFonts w:ascii="Times New Roman" w:hAnsi="Times New Roman"/>
          <w:sz w:val="24"/>
          <w:szCs w:val="24"/>
        </w:rPr>
        <w:t>Nuomininkas, sudaręs turto nuomos sutartį ilgesniam kaip 30 kalendorinių dienų laikotarpiui, turi mokėti žemės sklypo, priskirto nuomojamam turtui, nuomos mokestį, pagal Lietuvos Respublikos teisės aktų nustatytą tvarką. Pasibaigus turto nuomos sutarties terminui pasibaigia ir nuomininko pareiga mokėti žemės nuomos mokestį. Šio punkto nuostatos nuomininkui netaikomos, jei teisės aktai nurodo, kad žemės sklypo nuomos mokesčio mokėti nereikia</w:t>
      </w:r>
      <w:r w:rsidRPr="00B53B95">
        <w:rPr>
          <w:rFonts w:ascii="Times New Roman" w:hAnsi="Times New Roman"/>
          <w:sz w:val="24"/>
          <w:szCs w:val="24"/>
        </w:rPr>
        <w:t>.</w:t>
      </w:r>
    </w:p>
    <w:p w14:paraId="39567D87" w14:textId="7C07F1F2" w:rsidR="00351044" w:rsidRPr="00351044" w:rsidRDefault="00351044" w:rsidP="00114E0E">
      <w:pPr>
        <w:pStyle w:val="Hyperlink1"/>
        <w:ind w:firstLine="720"/>
        <w:rPr>
          <w:rFonts w:ascii="Times New Roman" w:hAnsi="Times New Roman"/>
          <w:i/>
          <w:sz w:val="16"/>
          <w:szCs w:val="24"/>
        </w:rPr>
      </w:pPr>
      <w:r w:rsidRPr="00351044">
        <w:rPr>
          <w:rFonts w:ascii="Times New Roman" w:hAnsi="Times New Roman"/>
          <w:i/>
          <w:sz w:val="16"/>
          <w:szCs w:val="24"/>
        </w:rPr>
        <w:t xml:space="preserve">2023 m. liepos 27 d. Klaipėdos miesto savivaldybės tarybos sprendimo </w:t>
      </w:r>
      <w:bookmarkStart w:id="47" w:name="n_32"/>
      <w:r w:rsidR="00D07CE1" w:rsidRPr="00D07CE1">
        <w:rPr>
          <w:rFonts w:ascii="Times New Roman" w:hAnsi="Times New Roman"/>
          <w:i/>
          <w:sz w:val="16"/>
          <w:szCs w:val="24"/>
        </w:rPr>
        <w:t xml:space="preserve">Nr. T2-206 </w:t>
      </w:r>
      <w:bookmarkEnd w:id="47"/>
      <w:r w:rsidRPr="00351044">
        <w:rPr>
          <w:rFonts w:ascii="Times New Roman" w:hAnsi="Times New Roman"/>
          <w:i/>
          <w:sz w:val="16"/>
          <w:szCs w:val="24"/>
        </w:rPr>
        <w:t>redakcija</w:t>
      </w:r>
    </w:p>
    <w:p w14:paraId="023C4EB1" w14:textId="77777777" w:rsidR="00351044" w:rsidRPr="00B53B95" w:rsidRDefault="00351044" w:rsidP="00114E0E">
      <w:pPr>
        <w:pStyle w:val="Hyperlink1"/>
        <w:ind w:firstLine="720"/>
        <w:rPr>
          <w:rFonts w:ascii="Times New Roman" w:hAnsi="Times New Roman"/>
          <w:sz w:val="24"/>
          <w:szCs w:val="24"/>
        </w:rPr>
      </w:pPr>
    </w:p>
    <w:p w14:paraId="7F706CD4" w14:textId="77777777" w:rsidR="00114E0E" w:rsidRPr="00B53B95" w:rsidRDefault="00114E0E" w:rsidP="00114E0E">
      <w:pPr>
        <w:pStyle w:val="Hyperlink1"/>
        <w:ind w:firstLine="720"/>
        <w:rPr>
          <w:rFonts w:ascii="Times New Roman" w:hAnsi="Times New Roman"/>
          <w:sz w:val="24"/>
          <w:szCs w:val="24"/>
        </w:rPr>
      </w:pPr>
      <w:r w:rsidRPr="00B53B95">
        <w:rPr>
          <w:rFonts w:ascii="Times New Roman" w:hAnsi="Times New Roman"/>
          <w:sz w:val="24"/>
          <w:szCs w:val="24"/>
        </w:rPr>
        <w:t>67. Pasibaigus sutarties terminui arba ją nutraukus prieš terminą, nuomininkas per 10 kalendorinių dienų pagal aktą perduoda tvarkingą turtą su visais atliktais pertvarkymais, neatskiriamais nuo turto. Jeigu nuomininkas, raštu jį įspėjus, per 30 kalendorinių dienų nuo nuomos sutarties termino pabaigos arba jos nutraukimo prieš terminą pagal aktą neperduoda turto nuomotojui, moka 10 procentų (nuo nuomos sutartyje nurodytos nuompinigių sumos per mėnesį už visą nuomojamą plotą) baudą ir nuomos mokestį pagal išrašytas sąskaitas faktūras už visą laiką, kurį buvo pavėluota grąžinti turtą.</w:t>
      </w:r>
    </w:p>
    <w:p w14:paraId="170BF8C1" w14:textId="77777777" w:rsidR="00114E0E" w:rsidRPr="00B53B95" w:rsidRDefault="00114E0E" w:rsidP="00114E0E">
      <w:pPr>
        <w:ind w:firstLine="709"/>
        <w:jc w:val="both"/>
        <w:rPr>
          <w:color w:val="000000"/>
        </w:rPr>
      </w:pPr>
      <w:r w:rsidRPr="00B53B95">
        <w:rPr>
          <w:bCs/>
        </w:rPr>
        <w:t>68. S</w:t>
      </w:r>
      <w:r w:rsidRPr="00B53B95">
        <w:t xml:space="preserve">avivaldybės administracijos </w:t>
      </w:r>
      <w:r w:rsidRPr="00B53B95">
        <w:rPr>
          <w:bCs/>
          <w:iCs/>
        </w:rPr>
        <w:t>lėšos</w:t>
      </w:r>
      <w:r w:rsidRPr="00B53B95">
        <w:t xml:space="preserve">, </w:t>
      </w:r>
      <w:r w:rsidRPr="00B53B95">
        <w:rPr>
          <w:bCs/>
          <w:iCs/>
        </w:rPr>
        <w:t>gautos už Savivaldybei nuosavybės teise priklausančių ir Savivaldybės administracijos patikėjimo teise valdomų negyvenamųjų pastatų (patalpų) ir inžinerinių statinių nuomą,</w:t>
      </w:r>
      <w:r w:rsidRPr="00B53B95">
        <w:rPr>
          <w:color w:val="000000"/>
        </w:rPr>
        <w:t xml:space="preserve"> </w:t>
      </w:r>
      <w:r w:rsidRPr="00B53B95">
        <w:rPr>
          <w:bCs/>
          <w:iCs/>
          <w:color w:val="000000"/>
        </w:rPr>
        <w:t>naudojamos</w:t>
      </w:r>
      <w:r w:rsidRPr="00B53B95">
        <w:rPr>
          <w:color w:val="000000"/>
        </w:rPr>
        <w:t xml:space="preserve">: </w:t>
      </w:r>
    </w:p>
    <w:p w14:paraId="4152C1C8" w14:textId="77777777" w:rsidR="00114E0E" w:rsidRPr="00B53B95" w:rsidRDefault="00114E0E" w:rsidP="00114E0E">
      <w:pPr>
        <w:ind w:firstLine="709"/>
        <w:jc w:val="both"/>
      </w:pPr>
      <w:r w:rsidRPr="00B53B95">
        <w:t xml:space="preserve">68.1. bendrojo naudojimo patalpų administravimo išlaidoms, namo bendrųjų konstrukcijų, bendrojo naudojimo patalpų ir bendrosios inžinerinės įrangos atnaujinimo išlaidoms, tenkančių </w:t>
      </w:r>
      <w:r w:rsidRPr="00B53B95">
        <w:rPr>
          <w:bCs/>
          <w:iCs/>
        </w:rPr>
        <w:t>Savivaldybei nuosavybės teise priklausančių</w:t>
      </w:r>
      <w:r w:rsidRPr="00B53B95">
        <w:t xml:space="preserve"> negyvenamųjų patalpų daliai, ir avarinių situacijų negyvenamosiose patalpose likvidavimo darbų išlaidoms apmokėti;</w:t>
      </w:r>
    </w:p>
    <w:p w14:paraId="1EE0DBF1" w14:textId="77777777" w:rsidR="00114E0E" w:rsidRPr="00B53B95" w:rsidRDefault="00114E0E" w:rsidP="00114E0E">
      <w:pPr>
        <w:ind w:firstLine="709"/>
        <w:jc w:val="both"/>
      </w:pPr>
      <w:r w:rsidRPr="00B53B95">
        <w:t>68.2. Savivaldybei nuosavybės teise priklausančių negyvenamųjų pastatų ir patalpų</w:t>
      </w:r>
      <w:r w:rsidRPr="00B53B95">
        <w:rPr>
          <w:bCs/>
          <w:iCs/>
          <w:color w:val="1F497D"/>
        </w:rPr>
        <w:t xml:space="preserve"> </w:t>
      </w:r>
      <w:r w:rsidRPr="00B53B95">
        <w:t>remonto ar rekonstrukcijos darbų ir su šiais darbais susijusioms projektavimo išlaidoms apmokėti;</w:t>
      </w:r>
    </w:p>
    <w:p w14:paraId="33626E90" w14:textId="77777777" w:rsidR="00114E0E" w:rsidRPr="00B53B95" w:rsidRDefault="00114E0E" w:rsidP="00114E0E">
      <w:pPr>
        <w:ind w:firstLine="709"/>
        <w:jc w:val="both"/>
        <w:rPr>
          <w:lang w:val="es-ES"/>
        </w:rPr>
      </w:pPr>
      <w:r w:rsidRPr="00B53B95">
        <w:rPr>
          <w:lang w:val="es-ES"/>
        </w:rPr>
        <w:t xml:space="preserve">68.3. išlaidoms už laikinai nenaudojamų </w:t>
      </w:r>
      <w:r w:rsidRPr="00B53B95">
        <w:rPr>
          <w:bCs/>
          <w:iCs/>
        </w:rPr>
        <w:t>Savivaldybei nuosavybės teise priklausančių ir Savivaldybės administracijos patikėjimo teise valdomų</w:t>
      </w:r>
      <w:r w:rsidRPr="00B53B95">
        <w:rPr>
          <w:lang w:val="es-ES"/>
        </w:rPr>
        <w:t xml:space="preserve"> negyvenamųjų pastatų ir patalpų, </w:t>
      </w:r>
      <w:r w:rsidRPr="00B53B95">
        <w:rPr>
          <w:bCs/>
          <w:iCs/>
        </w:rPr>
        <w:t xml:space="preserve">išskyrus nebaigtus statyti negyvenamuosius pastatus ir patalpas, kuriems nėra gauti statybos užbaigimo dokumentai, </w:t>
      </w:r>
      <w:r w:rsidRPr="00B53B95">
        <w:rPr>
          <w:lang w:val="es-ES"/>
        </w:rPr>
        <w:t xml:space="preserve">eksploatacines ir kitas paslaugas apmokėti; </w:t>
      </w:r>
    </w:p>
    <w:p w14:paraId="62386520" w14:textId="77777777" w:rsidR="00114E0E" w:rsidRPr="00B53B95" w:rsidRDefault="00114E0E" w:rsidP="00114E0E">
      <w:pPr>
        <w:pStyle w:val="Hyperlink1"/>
        <w:ind w:firstLine="720"/>
        <w:rPr>
          <w:rFonts w:ascii="Times New Roman" w:hAnsi="Times New Roman"/>
          <w:bCs/>
          <w:iCs/>
          <w:sz w:val="24"/>
          <w:szCs w:val="24"/>
          <w:lang w:eastAsia="en-US"/>
        </w:rPr>
      </w:pPr>
      <w:r w:rsidRPr="00B53B95">
        <w:rPr>
          <w:rFonts w:ascii="Times New Roman" w:hAnsi="Times New Roman"/>
          <w:sz w:val="24"/>
          <w:szCs w:val="24"/>
          <w:lang w:val="es-ES" w:eastAsia="en-US"/>
        </w:rPr>
        <w:lastRenderedPageBreak/>
        <w:t xml:space="preserve">68.4. </w:t>
      </w:r>
      <w:r w:rsidRPr="00B53B95">
        <w:rPr>
          <w:rFonts w:ascii="Times New Roman" w:hAnsi="Times New Roman"/>
          <w:bCs/>
          <w:iCs/>
          <w:sz w:val="24"/>
          <w:szCs w:val="24"/>
          <w:lang w:eastAsia="en-US"/>
        </w:rPr>
        <w:t>Savivaldybei nuosavybės teise priklausančių negyvenamųjų pastatų nugriovimo darbų ir su šiais darbais susijusioms projektavimo, negyvenamųjų pastatų (patalpų) techninės būklės palaikymo išlaidoms apmokėti;</w:t>
      </w:r>
    </w:p>
    <w:p w14:paraId="288C5C29" w14:textId="77777777" w:rsidR="00114E0E" w:rsidRDefault="00114E0E" w:rsidP="00114E0E">
      <w:pPr>
        <w:pStyle w:val="Hyperlink1"/>
        <w:ind w:firstLine="720"/>
        <w:rPr>
          <w:rFonts w:ascii="Times New Roman" w:hAnsi="Times New Roman"/>
          <w:bCs/>
          <w:iCs/>
          <w:sz w:val="24"/>
          <w:szCs w:val="24"/>
        </w:rPr>
      </w:pPr>
      <w:r w:rsidRPr="00B53B95">
        <w:rPr>
          <w:rFonts w:ascii="Times New Roman" w:hAnsi="Times New Roman"/>
          <w:bCs/>
          <w:iCs/>
          <w:sz w:val="24"/>
          <w:szCs w:val="24"/>
          <w:lang w:eastAsia="en-US"/>
        </w:rPr>
        <w:t xml:space="preserve">68.5. </w:t>
      </w:r>
      <w:r w:rsidRPr="00982FE5">
        <w:rPr>
          <w:rFonts w:ascii="Times New Roman" w:hAnsi="Times New Roman"/>
          <w:bCs/>
          <w:iCs/>
          <w:sz w:val="24"/>
          <w:szCs w:val="24"/>
        </w:rPr>
        <w:t>apmokėti už Savivaldybės administracijos Savivaldybės funkcijoms vykdyti įsigyjamą nekilnojamąjį, kitą ilgalaikį ar trumpalaikį materialųjį turtą;</w:t>
      </w:r>
    </w:p>
    <w:p w14:paraId="2BB85B13" w14:textId="77777777" w:rsidR="00114E0E" w:rsidRPr="00982FE5" w:rsidRDefault="00114E0E" w:rsidP="00114E0E">
      <w:pPr>
        <w:pStyle w:val="Hyperlink1"/>
        <w:ind w:firstLine="720"/>
        <w:rPr>
          <w:rFonts w:ascii="Times New Roman" w:hAnsi="Times New Roman"/>
          <w:bCs/>
          <w:iCs/>
          <w:sz w:val="24"/>
          <w:szCs w:val="24"/>
          <w:lang w:eastAsia="en-US"/>
        </w:rPr>
      </w:pPr>
      <w:r w:rsidRPr="00982FE5">
        <w:rPr>
          <w:rFonts w:ascii="Times New Roman" w:hAnsi="Times New Roman"/>
          <w:bCs/>
          <w:iCs/>
          <w:sz w:val="24"/>
          <w:szCs w:val="24"/>
        </w:rPr>
        <w:t>68.6. apmokėti už Savivaldybės administracijos patikėjimo teise, nuomos ar panaudos pagrindais valdomo nekilnojamojo turto eksploatacines ir kitas paslaugas. Apmokėti už Savivaldybės administracijos funkcijoms vykdyti išsinuomoto nekilnojamojo ar kito ilgalaikio bei trumpalaikio turto nuomą.</w:t>
      </w:r>
    </w:p>
    <w:p w14:paraId="5A8ABAFF" w14:textId="77777777" w:rsidR="00114E0E" w:rsidRPr="00B53B95" w:rsidRDefault="00114E0E" w:rsidP="00114E0E">
      <w:pPr>
        <w:ind w:firstLine="720"/>
        <w:jc w:val="both"/>
      </w:pPr>
      <w:r w:rsidRPr="00B53B95">
        <w:t>69. Nuomininkas, sutartyje nustatytu laiku nesumokėjęs nuompinigių, moka delspinigius (procentais nuo nesumokėtos nuompinigių sumos, nustatytos sutartyje už kiekvieną pavėluotą dieną). Sutartyje turi būti numatyti ne mažesni kaip 0,05 procento delspinigiai už kiekvieną pavėluotą dieną.</w:t>
      </w:r>
    </w:p>
    <w:p w14:paraId="1734B356" w14:textId="77777777" w:rsidR="00114E0E" w:rsidRPr="00B53B95" w:rsidRDefault="00114E0E" w:rsidP="00114E0E">
      <w:pPr>
        <w:ind w:firstLine="720"/>
        <w:jc w:val="both"/>
      </w:pPr>
      <w:r w:rsidRPr="00B53B95">
        <w:t>70. Terminuota nuomos sutartis baigiasi, kai sueina jos terminas, jeigu šalys sutarties neatnaujina sudarydamos naują susitarimą Tvarkos aprašo nustatyta tvarka. Turto valdytojas, raštu įspėjęs nuomininką ne vėliau kaip prieš šešis mėnesius, gali nutraukti nuomos sutartį anksčiau sutartyje numatyto termino.</w:t>
      </w:r>
    </w:p>
    <w:p w14:paraId="5BD0B6E4" w14:textId="77777777" w:rsidR="00114E0E" w:rsidRPr="00B53B95" w:rsidRDefault="00114E0E" w:rsidP="00114E0E">
      <w:pPr>
        <w:ind w:firstLine="720"/>
        <w:jc w:val="both"/>
      </w:pPr>
      <w:r w:rsidRPr="00B53B95">
        <w:t xml:space="preserve">71. Nuomotojui paprašius nuomininkai per 5 darbo dienas privalo pateikti pagal nuomos sutartį valdomo ir naudojamo turto inventorizavimo aprašus. </w:t>
      </w:r>
    </w:p>
    <w:p w14:paraId="7105420F" w14:textId="77777777" w:rsidR="00114E0E" w:rsidRPr="00B53B95" w:rsidRDefault="00114E0E" w:rsidP="00114E0E">
      <w:pPr>
        <w:ind w:firstLine="720"/>
        <w:jc w:val="both"/>
      </w:pPr>
      <w:r w:rsidRPr="00B53B95">
        <w:t>72. Nuomojant turtą kartu su juo gali būti išnuomojamas Savivaldybei nuosavybės teise priklausantis ilgalaikis ir (ar) trumpalaikis materialusis (kilnojamasis) turtas, jeigu tuo siekiama užtikrinti efektyvią Savivaldybės nekilnojamojo turto nuomą. Ilgalaikio ir (ar) trumpalaikio materialiojo turto nuomos mokestis įskaitomas į nekilnojamojo turto nuomos mokestį.</w:t>
      </w:r>
    </w:p>
    <w:p w14:paraId="71C4359A" w14:textId="77777777" w:rsidR="00114E0E" w:rsidRPr="00B53B95" w:rsidRDefault="00114E0E" w:rsidP="00114E0E">
      <w:pPr>
        <w:pStyle w:val="x"/>
        <w:ind w:firstLine="720"/>
        <w:jc w:val="both"/>
        <w:rPr>
          <w:rFonts w:ascii="Times New Roman" w:hAnsi="Times New Roman"/>
          <w:sz w:val="24"/>
          <w:szCs w:val="24"/>
        </w:rPr>
      </w:pPr>
      <w:r w:rsidRPr="00B53B95">
        <w:rPr>
          <w:rFonts w:ascii="Times New Roman" w:hAnsi="Times New Roman"/>
          <w:sz w:val="24"/>
          <w:szCs w:val="24"/>
        </w:rPr>
        <w:t>73. Nuomininkui draudžiama išpirkti nuomojamą turtą. Jis gali dalyvauti privatizuojant šį turtą Lietuvos Respublikos valstybės ir savivaldybių turto privatizavimo įstatymo nustatyta tvarka.</w:t>
      </w:r>
    </w:p>
    <w:p w14:paraId="0F495467" w14:textId="77777777" w:rsidR="00114E0E" w:rsidRPr="00B53B95" w:rsidRDefault="00114E0E" w:rsidP="00114E0E">
      <w:pPr>
        <w:pStyle w:val="x"/>
        <w:ind w:firstLine="720"/>
        <w:jc w:val="both"/>
        <w:rPr>
          <w:rFonts w:ascii="Times New Roman" w:hAnsi="Times New Roman"/>
          <w:sz w:val="24"/>
          <w:szCs w:val="24"/>
        </w:rPr>
      </w:pPr>
      <w:r w:rsidRPr="00B53B95">
        <w:rPr>
          <w:rFonts w:ascii="Times New Roman" w:hAnsi="Times New Roman"/>
          <w:sz w:val="24"/>
          <w:szCs w:val="24"/>
        </w:rPr>
        <w:t xml:space="preserve">74. Nuomojant Savivaldybės administracijos valdomą turtą </w:t>
      </w:r>
      <w:r w:rsidRPr="00B53B95">
        <w:rPr>
          <w:rFonts w:ascii="Times New Roman" w:hAnsi="Times New Roman"/>
          <w:color w:val="000000"/>
          <w:sz w:val="24"/>
          <w:szCs w:val="24"/>
        </w:rPr>
        <w:t xml:space="preserve">Savivaldybės administracijos skyrius, atsakingas už </w:t>
      </w:r>
      <w:r>
        <w:rPr>
          <w:rFonts w:ascii="Times New Roman" w:hAnsi="Times New Roman"/>
          <w:color w:val="000000"/>
          <w:sz w:val="24"/>
          <w:szCs w:val="24"/>
        </w:rPr>
        <w:t>S</w:t>
      </w:r>
      <w:r w:rsidRPr="00B53B95">
        <w:rPr>
          <w:rFonts w:ascii="Times New Roman" w:hAnsi="Times New Roman"/>
          <w:color w:val="000000"/>
          <w:sz w:val="24"/>
          <w:szCs w:val="24"/>
        </w:rPr>
        <w:t>avivaldybei nuosavybės teise priklausančio turto valdymą, naudojimą ir disponavimą juo,</w:t>
      </w:r>
      <w:r w:rsidRPr="00B53B95">
        <w:rPr>
          <w:rFonts w:ascii="Times New Roman" w:hAnsi="Times New Roman"/>
          <w:sz w:val="24"/>
          <w:szCs w:val="24"/>
        </w:rPr>
        <w:t xml:space="preserve"> privalo kontroliuoti, ar nuomininkas naudoja gautą turtą pagal paskirtį, ar vykdo veiklą, kuriai buvo išnuomotas turtas, ar vykdo visas nuomos sutartyje ir Tvarkos apraše numatytas sąlygas</w:t>
      </w:r>
      <w:r>
        <w:rPr>
          <w:rFonts w:ascii="Times New Roman" w:hAnsi="Times New Roman"/>
          <w:sz w:val="24"/>
          <w:szCs w:val="24"/>
        </w:rPr>
        <w:t>,</w:t>
      </w:r>
      <w:r w:rsidRPr="00B53B95">
        <w:rPr>
          <w:rFonts w:ascii="Times New Roman" w:hAnsi="Times New Roman"/>
          <w:sz w:val="24"/>
          <w:szCs w:val="24"/>
        </w:rPr>
        <w:t xml:space="preserve"> bei užtikrinti, kad </w:t>
      </w:r>
      <w:r>
        <w:rPr>
          <w:rFonts w:ascii="Times New Roman" w:hAnsi="Times New Roman"/>
          <w:sz w:val="24"/>
          <w:szCs w:val="24"/>
        </w:rPr>
        <w:t>S</w:t>
      </w:r>
      <w:r w:rsidRPr="00B53B95">
        <w:rPr>
          <w:rFonts w:ascii="Times New Roman" w:hAnsi="Times New Roman"/>
          <w:sz w:val="24"/>
          <w:szCs w:val="24"/>
        </w:rPr>
        <w:t xml:space="preserve">avivaldybės materialiojo turto nuomos konkursai būtų organizuojami ir vykdomi teisės aktuose nustatytomis sąlygomis ir terminais. Kiti Turto valdytojai privalo kontroliuoti, ar nuomininkas naudoja gautą turtą pagal paskirtį, ar vykdo veiklą, kuriai buvo išnuomotas </w:t>
      </w:r>
      <w:r>
        <w:rPr>
          <w:rFonts w:ascii="Times New Roman" w:hAnsi="Times New Roman"/>
          <w:sz w:val="24"/>
          <w:szCs w:val="24"/>
        </w:rPr>
        <w:t>S</w:t>
      </w:r>
      <w:r w:rsidRPr="00B53B95">
        <w:rPr>
          <w:rFonts w:ascii="Times New Roman" w:hAnsi="Times New Roman"/>
          <w:sz w:val="24"/>
          <w:szCs w:val="24"/>
        </w:rPr>
        <w:t>avivaldybės turtas, ar vykdo visas nuomos sutartyje ir Tvarkos apraše numatytas sąlygas</w:t>
      </w:r>
      <w:r>
        <w:rPr>
          <w:rFonts w:ascii="Times New Roman" w:hAnsi="Times New Roman"/>
          <w:sz w:val="24"/>
          <w:szCs w:val="24"/>
        </w:rPr>
        <w:t>,</w:t>
      </w:r>
      <w:r w:rsidRPr="00B53B95">
        <w:rPr>
          <w:rFonts w:ascii="Times New Roman" w:hAnsi="Times New Roman"/>
          <w:sz w:val="24"/>
          <w:szCs w:val="24"/>
        </w:rPr>
        <w:t xml:space="preserve"> bei užtikrinti, kad </w:t>
      </w:r>
      <w:r>
        <w:rPr>
          <w:rFonts w:ascii="Times New Roman" w:hAnsi="Times New Roman"/>
          <w:sz w:val="24"/>
          <w:szCs w:val="24"/>
        </w:rPr>
        <w:t>S</w:t>
      </w:r>
      <w:r w:rsidRPr="00B53B95">
        <w:rPr>
          <w:rFonts w:ascii="Times New Roman" w:hAnsi="Times New Roman"/>
          <w:sz w:val="24"/>
          <w:szCs w:val="24"/>
        </w:rPr>
        <w:t>avivaldybės materialiojo turto nuomos konkursai būtų organizuojami ir vykdomi teisės aktuose nustatytomis sąlygomis ir terminais.</w:t>
      </w:r>
    </w:p>
    <w:p w14:paraId="0B37A5D9" w14:textId="77777777" w:rsidR="00114E0E" w:rsidRDefault="00114E0E" w:rsidP="00114E0E">
      <w:pPr>
        <w:pStyle w:val="x"/>
        <w:ind w:firstLine="720"/>
        <w:jc w:val="both"/>
        <w:rPr>
          <w:rFonts w:ascii="Times New Roman" w:hAnsi="Times New Roman"/>
          <w:sz w:val="24"/>
          <w:szCs w:val="24"/>
        </w:rPr>
      </w:pPr>
      <w:r w:rsidRPr="00A17C72">
        <w:rPr>
          <w:rFonts w:ascii="Times New Roman" w:hAnsi="Times New Roman"/>
          <w:sz w:val="24"/>
          <w:szCs w:val="24"/>
        </w:rPr>
        <w:t xml:space="preserve">75. </w:t>
      </w:r>
      <w:r w:rsidRPr="00A17C72">
        <w:rPr>
          <w:rFonts w:ascii="Times New Roman" w:hAnsi="Times New Roman"/>
          <w:color w:val="000000"/>
          <w:sz w:val="24"/>
          <w:szCs w:val="24"/>
        </w:rPr>
        <w:t>Turto valdytojo įsakymu nuomos mokesčio mokėjimas gali būti atidėtas,</w:t>
      </w:r>
      <w:r w:rsidRPr="00A17C72">
        <w:rPr>
          <w:rFonts w:ascii="Times New Roman" w:hAnsi="Times New Roman"/>
          <w:sz w:val="24"/>
          <w:szCs w:val="24"/>
        </w:rPr>
        <w:t xml:space="preserve"> jeigu nuomininkas negali naudotis išsinuomotomis patalpomis paskelbus šalyje karantino režimą</w:t>
      </w:r>
      <w:r w:rsidRPr="00A17C72">
        <w:rPr>
          <w:rFonts w:ascii="Times New Roman" w:hAnsi="Times New Roman"/>
          <w:color w:val="000000"/>
          <w:sz w:val="24"/>
          <w:szCs w:val="24"/>
        </w:rPr>
        <w:t>.</w:t>
      </w:r>
      <w:r w:rsidRPr="00A17C72">
        <w:rPr>
          <w:rFonts w:ascii="Times New Roman" w:hAnsi="Times New Roman"/>
          <w:b/>
          <w:color w:val="000000"/>
          <w:sz w:val="24"/>
          <w:szCs w:val="24"/>
        </w:rPr>
        <w:t xml:space="preserve"> </w:t>
      </w:r>
      <w:r w:rsidRPr="00A17C72">
        <w:rPr>
          <w:rFonts w:ascii="Times New Roman" w:hAnsi="Times New Roman"/>
          <w:color w:val="000000"/>
          <w:sz w:val="24"/>
          <w:szCs w:val="24"/>
        </w:rPr>
        <w:t xml:space="preserve">Nuomos mokesčio mokėjimas gali būti atidedamas  nuomininkams, kurių vykdoma veikla pateka į karantino režimo laikotarpiu draudžiamų veiklų sąrašą arba nuomininkams, kurie sustabdo savo veiklos vykdymą išsinuomotose patalpose ir nesinaudoja patalpomis paskelbus karantino režimą. Nuomos mokesčio mokėjimas atidedamas iki karantino režimo pabaigos ir vienam mėnesiui po karantino režimo pabaigos. Nuomininkas per 10 darbo dienų nuo šiame punkte nurodytų aplinkybių atsiradimo privalo Turto valdytojui pranešti apie nurodytų aplinkybių atsiradimą bei jų įtaką nuomos sutarties vykdymui. Atidėjus nuomos mokesčio mokėjimą dėl karantino režimo paskelbimo delspinigiai nėra skaičiuojami. Atidėta nuomos mokesčio suma gali būti išmokėta per ne ilgesnį kaip 6 mėnesių laikotarpį, kuris pradedamas skaičiuoti praėjus vienam mėnesiui nuo karantino režimo atšaukimo. Atidėto nuomos mokesčio išmokėjimo grafikas nustatomas pasirašant </w:t>
      </w:r>
      <w:r w:rsidRPr="00A17C72">
        <w:rPr>
          <w:rFonts w:ascii="Times New Roman" w:hAnsi="Times New Roman"/>
          <w:sz w:val="24"/>
          <w:szCs w:val="24"/>
        </w:rPr>
        <w:t>papildomą susitarimą prie nuomos sutarties (3 priedas). Šis Tvarkos aprašo punktas taikomas ir nuomos mokesčio atidėjimui dėl šiame punkte nurodytų aplinkybių, kurios įvyko iki Tvarkos aprašo įsigaliojimo.</w:t>
      </w:r>
    </w:p>
    <w:p w14:paraId="66DCB7FD" w14:textId="22CF6FB1" w:rsidR="00351044" w:rsidRDefault="00351044" w:rsidP="00114E0E">
      <w:pPr>
        <w:pStyle w:val="x"/>
        <w:ind w:firstLine="720"/>
        <w:jc w:val="both"/>
        <w:rPr>
          <w:rFonts w:ascii="Times New Roman" w:hAnsi="Times New Roman"/>
          <w:sz w:val="24"/>
          <w:szCs w:val="24"/>
        </w:rPr>
      </w:pPr>
      <w:r w:rsidRPr="00351044">
        <w:rPr>
          <w:rFonts w:ascii="Times New Roman" w:hAnsi="Times New Roman"/>
          <w:sz w:val="24"/>
          <w:szCs w:val="24"/>
        </w:rPr>
        <w:t xml:space="preserve">76. Asmens duomenys tvarkomi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bei kitais </w:t>
      </w:r>
      <w:r w:rsidRPr="00351044">
        <w:rPr>
          <w:rFonts w:ascii="Times New Roman" w:hAnsi="Times New Roman"/>
          <w:sz w:val="24"/>
          <w:szCs w:val="24"/>
        </w:rPr>
        <w:lastRenderedPageBreak/>
        <w:t>teisės aktais, reglamentuojančiais asmens duomenų tvarkymą. Asmens duomenys tvarkomi Savivaldybės materialiojo turto nuomos konkurso vykdymo tikslu, vykdant duomenų valdytojui (Savivaldybei) taikomus teisės aktų reikalavimus bei atliekant užduotį, vykdomą viešojo intereso labui, vadovaujantis Bendrojo duomenų apsaugos reglamento 6 straipsnio 1 dalies c ir e punktais. Asmens duomenų tvarkymo teisinis pagrindas – Lietuvos Respublikos valstybės ir savivaldybių turto valdymo, naudojimo ir disponavimo juo įstatymas. Duomenų subjektų teisės įgyvendinamos duomenų valdytojo (turto nuomotojo), į kurį kreipiamasi dėl duomenų subjekto teisių įgyvendinimo, nustatyta tvarka. Kartu su paraiška pateikti asmens duomenys tvarkomi ir saugomi Lietuvos Respublikos dokumentų ir archyvų įstatymo nustatyta tvarka</w:t>
      </w:r>
      <w:r>
        <w:rPr>
          <w:rFonts w:ascii="Times New Roman" w:hAnsi="Times New Roman"/>
          <w:sz w:val="24"/>
          <w:szCs w:val="24"/>
        </w:rPr>
        <w:t>.</w:t>
      </w:r>
    </w:p>
    <w:p w14:paraId="17860AE3" w14:textId="56F0E368" w:rsidR="00351044" w:rsidRPr="00351044" w:rsidRDefault="00351044" w:rsidP="00114E0E">
      <w:pPr>
        <w:pStyle w:val="x"/>
        <w:ind w:firstLine="720"/>
        <w:jc w:val="both"/>
        <w:rPr>
          <w:rFonts w:ascii="Times New Roman" w:hAnsi="Times New Roman"/>
          <w:i/>
          <w:sz w:val="16"/>
          <w:szCs w:val="24"/>
        </w:rPr>
      </w:pPr>
      <w:r w:rsidRPr="00351044">
        <w:rPr>
          <w:rFonts w:ascii="Times New Roman" w:hAnsi="Times New Roman"/>
          <w:i/>
          <w:sz w:val="16"/>
          <w:szCs w:val="24"/>
        </w:rPr>
        <w:t xml:space="preserve">2023 m. liepos 27 d. Klaipėdos miesto savivaldybės tarybos sprendimo </w:t>
      </w:r>
      <w:bookmarkStart w:id="48" w:name="n_33"/>
      <w:r w:rsidR="00D07CE1" w:rsidRPr="00D07CE1">
        <w:rPr>
          <w:rFonts w:ascii="Times New Roman" w:hAnsi="Times New Roman"/>
          <w:i/>
          <w:sz w:val="16"/>
          <w:szCs w:val="24"/>
        </w:rPr>
        <w:t xml:space="preserve">Nr. T2-206 </w:t>
      </w:r>
      <w:bookmarkEnd w:id="48"/>
      <w:r w:rsidRPr="00351044">
        <w:rPr>
          <w:rFonts w:ascii="Times New Roman" w:hAnsi="Times New Roman"/>
          <w:i/>
          <w:sz w:val="16"/>
          <w:szCs w:val="24"/>
        </w:rPr>
        <w:t>redakcija</w:t>
      </w:r>
    </w:p>
    <w:p w14:paraId="70E232AC" w14:textId="77777777" w:rsidR="00114E0E" w:rsidRPr="00573514" w:rsidRDefault="00114E0E" w:rsidP="00114E0E">
      <w:pPr>
        <w:pStyle w:val="x"/>
        <w:jc w:val="center"/>
        <w:rPr>
          <w:rFonts w:ascii="Times New Roman" w:hAnsi="Times New Roman"/>
          <w:sz w:val="24"/>
          <w:szCs w:val="24"/>
        </w:rPr>
      </w:pPr>
    </w:p>
    <w:p w14:paraId="30BEDD35" w14:textId="77777777" w:rsidR="00114E0E" w:rsidRPr="00832CC9" w:rsidRDefault="00114E0E" w:rsidP="00114E0E">
      <w:pPr>
        <w:pStyle w:val="x"/>
        <w:jc w:val="center"/>
      </w:pPr>
      <w:r w:rsidRPr="00573514">
        <w:rPr>
          <w:rFonts w:ascii="Times New Roman" w:hAnsi="Times New Roman"/>
          <w:sz w:val="24"/>
          <w:szCs w:val="24"/>
        </w:rPr>
        <w:t>________________________</w:t>
      </w:r>
    </w:p>
    <w:p w14:paraId="25390350" w14:textId="77777777" w:rsidR="00114E0E" w:rsidRPr="00832CC9" w:rsidRDefault="00114E0E" w:rsidP="00114E0E">
      <w:pPr>
        <w:jc w:val="center"/>
      </w:pPr>
    </w:p>
    <w:p w14:paraId="1740CB5D" w14:textId="77777777" w:rsidR="00114E0E" w:rsidRPr="00316940" w:rsidRDefault="00114E0E" w:rsidP="00114E0E">
      <w:pPr>
        <w:pStyle w:val="Antrat1"/>
        <w:ind w:left="5184"/>
        <w:jc w:val="both"/>
        <w:rPr>
          <w:caps w:val="0"/>
        </w:rPr>
      </w:pPr>
      <w:r w:rsidRPr="00316940">
        <w:rPr>
          <w:b w:val="0"/>
          <w:bCs/>
          <w:caps w:val="0"/>
        </w:rPr>
        <w:t>Klaipėdos miesto savivaldybės materialiojo turto nuomos tvarkos aprašo</w:t>
      </w:r>
    </w:p>
    <w:p w14:paraId="2BC66436" w14:textId="77777777" w:rsidR="00114E0E" w:rsidRPr="00316940" w:rsidRDefault="00114E0E" w:rsidP="00114E0E">
      <w:pPr>
        <w:ind w:left="3888" w:firstLine="1296"/>
        <w:jc w:val="both"/>
      </w:pPr>
      <w:r w:rsidRPr="00316940">
        <w:t>1 priedas</w:t>
      </w:r>
    </w:p>
    <w:p w14:paraId="74FF32A5" w14:textId="77777777" w:rsidR="00114E0E" w:rsidRPr="00316940" w:rsidRDefault="00114E0E" w:rsidP="00114E0E">
      <w:pPr>
        <w:jc w:val="center"/>
      </w:pPr>
      <w:r w:rsidRPr="00316940">
        <w:t> </w:t>
      </w:r>
    </w:p>
    <w:p w14:paraId="7D46EBA2" w14:textId="77777777" w:rsidR="00114E0E" w:rsidRPr="00316940" w:rsidRDefault="00114E0E" w:rsidP="00114E0E">
      <w:pPr>
        <w:jc w:val="center"/>
      </w:pPr>
      <w:r w:rsidRPr="00316940">
        <w:rPr>
          <w:b/>
          <w:bCs/>
        </w:rPr>
        <w:t>(Sutarties form</w:t>
      </w:r>
      <w:r>
        <w:rPr>
          <w:b/>
          <w:bCs/>
        </w:rPr>
        <w:t>a</w:t>
      </w:r>
      <w:r w:rsidRPr="00316940">
        <w:rPr>
          <w:b/>
          <w:bCs/>
        </w:rPr>
        <w:t>)</w:t>
      </w:r>
    </w:p>
    <w:p w14:paraId="24CAA442" w14:textId="77777777" w:rsidR="00114E0E" w:rsidRPr="00316940" w:rsidRDefault="00114E0E" w:rsidP="00114E0E">
      <w:pPr>
        <w:pStyle w:val="x"/>
        <w:jc w:val="both"/>
        <w:rPr>
          <w:rFonts w:ascii="Times New Roman" w:hAnsi="Times New Roman"/>
        </w:rPr>
      </w:pPr>
      <w:r w:rsidRPr="00316940">
        <w:rPr>
          <w:rFonts w:ascii="Times New Roman" w:hAnsi="Times New Roman"/>
          <w:sz w:val="24"/>
          <w:szCs w:val="24"/>
        </w:rPr>
        <w:t> </w:t>
      </w:r>
    </w:p>
    <w:p w14:paraId="0D0C3BF1" w14:textId="77777777" w:rsidR="00114E0E" w:rsidRPr="00316940" w:rsidRDefault="00114E0E" w:rsidP="00114E0E">
      <w:pPr>
        <w:pStyle w:val="x"/>
        <w:jc w:val="center"/>
        <w:rPr>
          <w:rFonts w:ascii="Times New Roman" w:hAnsi="Times New Roman"/>
        </w:rPr>
      </w:pPr>
      <w:r w:rsidRPr="00316940">
        <w:rPr>
          <w:rFonts w:ascii="Times New Roman" w:hAnsi="Times New Roman"/>
          <w:b/>
          <w:bCs/>
          <w:sz w:val="24"/>
          <w:szCs w:val="24"/>
        </w:rPr>
        <w:t>SAVIVALDYBĖS MATERIALIOJO TURTO NUOMOS</w:t>
      </w:r>
    </w:p>
    <w:p w14:paraId="2964365D" w14:textId="77777777" w:rsidR="00114E0E" w:rsidRPr="00316940" w:rsidRDefault="00114E0E" w:rsidP="00114E0E">
      <w:pPr>
        <w:pStyle w:val="x"/>
        <w:jc w:val="center"/>
        <w:rPr>
          <w:rFonts w:ascii="Times New Roman" w:hAnsi="Times New Roman"/>
        </w:rPr>
      </w:pPr>
      <w:r w:rsidRPr="00316940">
        <w:rPr>
          <w:rFonts w:ascii="Times New Roman" w:hAnsi="Times New Roman"/>
          <w:b/>
          <w:bCs/>
          <w:sz w:val="24"/>
          <w:szCs w:val="24"/>
        </w:rPr>
        <w:t>SUTARTIS</w:t>
      </w:r>
    </w:p>
    <w:p w14:paraId="04864EE7" w14:textId="77777777" w:rsidR="00114E0E" w:rsidRPr="00316940" w:rsidRDefault="00114E0E" w:rsidP="00114E0E">
      <w:pPr>
        <w:pStyle w:val="x"/>
        <w:jc w:val="center"/>
        <w:rPr>
          <w:rFonts w:ascii="Times New Roman" w:hAnsi="Times New Roman"/>
        </w:rPr>
      </w:pPr>
      <w:r w:rsidRPr="00316940">
        <w:rPr>
          <w:rFonts w:ascii="Times New Roman" w:hAnsi="Times New Roman"/>
          <w:b/>
          <w:bCs/>
          <w:sz w:val="24"/>
          <w:szCs w:val="24"/>
        </w:rPr>
        <w:t> </w:t>
      </w:r>
    </w:p>
    <w:p w14:paraId="2F8DA17A" w14:textId="77777777" w:rsidR="00114E0E" w:rsidRPr="00316940" w:rsidRDefault="00114E0E" w:rsidP="00114E0E">
      <w:pPr>
        <w:pStyle w:val="x"/>
        <w:jc w:val="center"/>
        <w:rPr>
          <w:rFonts w:ascii="Times New Roman" w:hAnsi="Times New Roman"/>
        </w:rPr>
      </w:pPr>
      <w:r w:rsidRPr="00316940">
        <w:rPr>
          <w:rFonts w:ascii="Times New Roman" w:hAnsi="Times New Roman"/>
          <w:sz w:val="24"/>
          <w:szCs w:val="24"/>
        </w:rPr>
        <w:t xml:space="preserve">20_____ m.________ ____ d. Nr. ___ </w:t>
      </w:r>
    </w:p>
    <w:p w14:paraId="67788994" w14:textId="77777777" w:rsidR="00114E0E" w:rsidRPr="00316940" w:rsidRDefault="00114E0E" w:rsidP="00114E0E">
      <w:pPr>
        <w:pStyle w:val="x"/>
        <w:jc w:val="center"/>
        <w:rPr>
          <w:rFonts w:ascii="Times New Roman" w:hAnsi="Times New Roman"/>
        </w:rPr>
      </w:pPr>
      <w:r w:rsidRPr="00316940">
        <w:rPr>
          <w:rFonts w:ascii="Times New Roman" w:hAnsi="Times New Roman"/>
          <w:sz w:val="24"/>
          <w:szCs w:val="24"/>
        </w:rPr>
        <w:t>_________________</w:t>
      </w:r>
    </w:p>
    <w:p w14:paraId="1642DED1" w14:textId="77777777" w:rsidR="00114E0E" w:rsidRPr="00316940" w:rsidRDefault="00114E0E" w:rsidP="00114E0E">
      <w:pPr>
        <w:pStyle w:val="x"/>
        <w:jc w:val="center"/>
        <w:rPr>
          <w:rFonts w:ascii="Times New Roman" w:hAnsi="Times New Roman"/>
        </w:rPr>
      </w:pPr>
      <w:r w:rsidRPr="00316940">
        <w:rPr>
          <w:rFonts w:ascii="Times New Roman" w:hAnsi="Times New Roman"/>
        </w:rPr>
        <w:t>(sudarymo vieta)</w:t>
      </w:r>
    </w:p>
    <w:p w14:paraId="1E6AA88E" w14:textId="77777777" w:rsidR="00114E0E" w:rsidRPr="00316940" w:rsidRDefault="00114E0E" w:rsidP="00114E0E">
      <w:pPr>
        <w:pStyle w:val="x"/>
        <w:jc w:val="center"/>
        <w:rPr>
          <w:rFonts w:ascii="Times New Roman" w:hAnsi="Times New Roman"/>
        </w:rPr>
      </w:pPr>
      <w:r w:rsidRPr="00316940">
        <w:rPr>
          <w:rFonts w:ascii="Times New Roman" w:hAnsi="Times New Roman"/>
          <w:sz w:val="24"/>
          <w:szCs w:val="24"/>
        </w:rPr>
        <w:t> </w:t>
      </w:r>
    </w:p>
    <w:p w14:paraId="7CD12500" w14:textId="77777777" w:rsidR="00114E0E" w:rsidRPr="00316940" w:rsidRDefault="00114E0E" w:rsidP="00114E0E">
      <w:pPr>
        <w:pStyle w:val="x"/>
        <w:jc w:val="center"/>
        <w:rPr>
          <w:rFonts w:ascii="Times New Roman" w:hAnsi="Times New Roman"/>
        </w:rPr>
      </w:pPr>
      <w:r w:rsidRPr="00316940">
        <w:rPr>
          <w:rFonts w:ascii="Times New Roman" w:hAnsi="Times New Roman"/>
          <w:b/>
          <w:bCs/>
          <w:sz w:val="24"/>
          <w:szCs w:val="24"/>
        </w:rPr>
        <w:t>I. SUTARTIES ŠALYS</w:t>
      </w:r>
    </w:p>
    <w:p w14:paraId="7E8573E5" w14:textId="77777777" w:rsidR="00114E0E" w:rsidRPr="00316940" w:rsidRDefault="00114E0E" w:rsidP="00114E0E">
      <w:pPr>
        <w:pStyle w:val="x"/>
        <w:jc w:val="both"/>
        <w:rPr>
          <w:rFonts w:ascii="Times New Roman" w:hAnsi="Times New Roman"/>
        </w:rPr>
      </w:pPr>
      <w:r w:rsidRPr="00316940">
        <w:rPr>
          <w:rFonts w:ascii="Times New Roman" w:hAnsi="Times New Roman"/>
          <w:sz w:val="24"/>
          <w:szCs w:val="24"/>
        </w:rPr>
        <w:t> </w:t>
      </w:r>
    </w:p>
    <w:p w14:paraId="60BC24FB" w14:textId="77777777" w:rsidR="00114E0E" w:rsidRPr="00316940" w:rsidRDefault="00114E0E" w:rsidP="00114E0E">
      <w:pPr>
        <w:pStyle w:val="x"/>
        <w:ind w:firstLine="720"/>
        <w:jc w:val="both"/>
        <w:rPr>
          <w:rFonts w:ascii="Times New Roman" w:hAnsi="Times New Roman"/>
        </w:rPr>
      </w:pPr>
      <w:r w:rsidRPr="00316940">
        <w:rPr>
          <w:rFonts w:ascii="Times New Roman" w:hAnsi="Times New Roman"/>
          <w:sz w:val="24"/>
          <w:szCs w:val="24"/>
        </w:rPr>
        <w:t>Nuomotojas________________________________________________________________,</w:t>
      </w:r>
    </w:p>
    <w:p w14:paraId="2CE396B7" w14:textId="77777777" w:rsidR="00114E0E" w:rsidRPr="00316940" w:rsidRDefault="00114E0E" w:rsidP="00114E0E">
      <w:pPr>
        <w:pStyle w:val="x"/>
        <w:jc w:val="center"/>
        <w:rPr>
          <w:rFonts w:ascii="Times New Roman" w:hAnsi="Times New Roman"/>
        </w:rPr>
      </w:pPr>
      <w:r w:rsidRPr="00316940">
        <w:rPr>
          <w:rFonts w:ascii="Times New Roman" w:hAnsi="Times New Roman"/>
        </w:rPr>
        <w:t>(savivaldybės įstaigos, įmonės, pavadinimas, kodas)</w:t>
      </w:r>
    </w:p>
    <w:p w14:paraId="3219A2AE" w14:textId="77777777" w:rsidR="00114E0E" w:rsidRPr="00316940" w:rsidRDefault="00114E0E" w:rsidP="00114E0E">
      <w:pPr>
        <w:pStyle w:val="x"/>
        <w:rPr>
          <w:rFonts w:ascii="Times New Roman" w:hAnsi="Times New Roman"/>
        </w:rPr>
      </w:pPr>
      <w:r w:rsidRPr="00316940">
        <w:rPr>
          <w:rFonts w:ascii="Times New Roman" w:hAnsi="Times New Roman"/>
          <w:sz w:val="24"/>
          <w:szCs w:val="24"/>
        </w:rPr>
        <w:t>atstovaujamas ____________________________________________________________________</w:t>
      </w:r>
    </w:p>
    <w:p w14:paraId="1C82A988" w14:textId="77777777" w:rsidR="00114E0E" w:rsidRPr="00316940" w:rsidRDefault="00114E0E" w:rsidP="00114E0E">
      <w:pPr>
        <w:pStyle w:val="x"/>
        <w:ind w:firstLine="3600"/>
        <w:rPr>
          <w:rFonts w:ascii="Times New Roman" w:hAnsi="Times New Roman"/>
        </w:rPr>
      </w:pPr>
      <w:r w:rsidRPr="00316940">
        <w:rPr>
          <w:rFonts w:ascii="Times New Roman" w:hAnsi="Times New Roman"/>
        </w:rPr>
        <w:t>(atstovo pareigos, vardas ir pavardė)</w:t>
      </w:r>
    </w:p>
    <w:p w14:paraId="5BAE8259" w14:textId="77777777" w:rsidR="00114E0E" w:rsidRPr="00316940" w:rsidRDefault="00114E0E" w:rsidP="00114E0E">
      <w:pPr>
        <w:pStyle w:val="x"/>
        <w:jc w:val="both"/>
        <w:rPr>
          <w:rFonts w:ascii="Times New Roman" w:hAnsi="Times New Roman"/>
        </w:rPr>
      </w:pPr>
      <w:r w:rsidRPr="00316940">
        <w:rPr>
          <w:rFonts w:ascii="Times New Roman" w:hAnsi="Times New Roman"/>
          <w:sz w:val="24"/>
          <w:szCs w:val="24"/>
        </w:rPr>
        <w:t>pagal __________________________________________________________________________,</w:t>
      </w:r>
    </w:p>
    <w:p w14:paraId="50CB7629" w14:textId="77777777" w:rsidR="00114E0E" w:rsidRPr="00316940" w:rsidRDefault="00114E0E" w:rsidP="00114E0E">
      <w:pPr>
        <w:pStyle w:val="x"/>
        <w:ind w:firstLine="1260"/>
        <w:rPr>
          <w:rFonts w:ascii="Times New Roman" w:hAnsi="Times New Roman"/>
        </w:rPr>
      </w:pPr>
      <w:r w:rsidRPr="00316940">
        <w:rPr>
          <w:rFonts w:ascii="Times New Roman" w:hAnsi="Times New Roman"/>
        </w:rPr>
        <w:t>(įstatymą, juridinio asmens įstatus (nuostatus), įgaliojimą – dokumento pavadinimas, numeris, data)</w:t>
      </w:r>
    </w:p>
    <w:p w14:paraId="2880D6F7" w14:textId="77777777" w:rsidR="00114E0E" w:rsidRPr="00316940" w:rsidRDefault="00114E0E" w:rsidP="00114E0E">
      <w:pPr>
        <w:pStyle w:val="x"/>
        <w:rPr>
          <w:rFonts w:ascii="Times New Roman" w:hAnsi="Times New Roman"/>
        </w:rPr>
      </w:pPr>
      <w:r w:rsidRPr="00316940">
        <w:rPr>
          <w:rFonts w:ascii="Times New Roman" w:hAnsi="Times New Roman"/>
          <w:sz w:val="24"/>
          <w:szCs w:val="24"/>
        </w:rPr>
        <w:t>ir nuomininkas___________________________________________________________________,</w:t>
      </w:r>
    </w:p>
    <w:p w14:paraId="71C393ED" w14:textId="77777777" w:rsidR="00114E0E" w:rsidRPr="00316940" w:rsidRDefault="00114E0E" w:rsidP="00114E0E">
      <w:pPr>
        <w:pStyle w:val="x"/>
        <w:ind w:firstLine="1800"/>
        <w:rPr>
          <w:rFonts w:ascii="Times New Roman" w:hAnsi="Times New Roman"/>
        </w:rPr>
      </w:pPr>
      <w:r w:rsidRPr="00316940">
        <w:rPr>
          <w:rFonts w:ascii="Times New Roman" w:hAnsi="Times New Roman"/>
        </w:rPr>
        <w:t>(juridinio asmens pavadinimas, kodas / fizinio asmens vardas ir pavardė, asmens kodas)</w:t>
      </w:r>
    </w:p>
    <w:p w14:paraId="770ECEE6" w14:textId="77777777" w:rsidR="00114E0E" w:rsidRPr="00316940" w:rsidRDefault="00114E0E" w:rsidP="00114E0E">
      <w:pPr>
        <w:pStyle w:val="x"/>
        <w:jc w:val="both"/>
        <w:rPr>
          <w:rFonts w:ascii="Times New Roman" w:hAnsi="Times New Roman"/>
        </w:rPr>
      </w:pPr>
      <w:r w:rsidRPr="00316940">
        <w:rPr>
          <w:rFonts w:ascii="Times New Roman" w:hAnsi="Times New Roman"/>
          <w:sz w:val="24"/>
          <w:szCs w:val="24"/>
        </w:rPr>
        <w:t xml:space="preserve">atstovaujamas ____________________________________________________________________ </w:t>
      </w:r>
    </w:p>
    <w:p w14:paraId="0E244BAA" w14:textId="77777777" w:rsidR="00114E0E" w:rsidRPr="00316940" w:rsidRDefault="00114E0E" w:rsidP="00114E0E">
      <w:pPr>
        <w:pStyle w:val="x"/>
        <w:ind w:firstLine="3420"/>
        <w:rPr>
          <w:rFonts w:ascii="Times New Roman" w:hAnsi="Times New Roman"/>
        </w:rPr>
      </w:pPr>
      <w:r w:rsidRPr="00316940">
        <w:rPr>
          <w:rFonts w:ascii="Times New Roman" w:hAnsi="Times New Roman"/>
        </w:rPr>
        <w:t>(atstovo pareigos, vardas ir pavardė)</w:t>
      </w:r>
      <w:r w:rsidRPr="00316940">
        <w:rPr>
          <w:rFonts w:ascii="Times New Roman" w:hAnsi="Times New Roman"/>
          <w:sz w:val="24"/>
          <w:szCs w:val="24"/>
        </w:rPr>
        <w:t xml:space="preserve"> </w:t>
      </w:r>
    </w:p>
    <w:p w14:paraId="217760D9" w14:textId="77777777" w:rsidR="00114E0E" w:rsidRPr="00316940" w:rsidRDefault="00114E0E" w:rsidP="00114E0E">
      <w:pPr>
        <w:pStyle w:val="x"/>
        <w:jc w:val="both"/>
        <w:rPr>
          <w:rFonts w:ascii="Times New Roman" w:hAnsi="Times New Roman"/>
        </w:rPr>
      </w:pPr>
      <w:r w:rsidRPr="00316940">
        <w:rPr>
          <w:rFonts w:ascii="Times New Roman" w:hAnsi="Times New Roman"/>
          <w:sz w:val="24"/>
          <w:szCs w:val="24"/>
        </w:rPr>
        <w:t>pagal ___________________________________________________________________________</w:t>
      </w:r>
    </w:p>
    <w:p w14:paraId="7BCB1F1F" w14:textId="77777777" w:rsidR="00114E0E" w:rsidRPr="00316940" w:rsidRDefault="00114E0E" w:rsidP="00114E0E">
      <w:pPr>
        <w:pStyle w:val="x"/>
        <w:ind w:firstLine="900"/>
        <w:rPr>
          <w:rFonts w:ascii="Times New Roman" w:hAnsi="Times New Roman"/>
        </w:rPr>
      </w:pPr>
      <w:r w:rsidRPr="00316940">
        <w:rPr>
          <w:rFonts w:ascii="Times New Roman" w:hAnsi="Times New Roman"/>
        </w:rPr>
        <w:t>(įstatymą; juridinio asmens įstatus (nuostatus), įgaliojimą – dokumento pavadinimas, numeris, data)</w:t>
      </w:r>
    </w:p>
    <w:p w14:paraId="3A75F49A" w14:textId="77777777" w:rsidR="00114E0E" w:rsidRPr="00316940" w:rsidRDefault="00114E0E" w:rsidP="00114E0E">
      <w:pPr>
        <w:pStyle w:val="x"/>
        <w:jc w:val="both"/>
        <w:rPr>
          <w:rFonts w:ascii="Times New Roman" w:hAnsi="Times New Roman"/>
        </w:rPr>
      </w:pPr>
      <w:r w:rsidRPr="00316940">
        <w:rPr>
          <w:rFonts w:ascii="Times New Roman" w:hAnsi="Times New Roman"/>
          <w:sz w:val="24"/>
          <w:szCs w:val="24"/>
        </w:rPr>
        <w:t>vadovaudamiesi ___________________________________________________, sudarė šią sutartį.</w:t>
      </w:r>
    </w:p>
    <w:p w14:paraId="5A359A06" w14:textId="77777777" w:rsidR="00114E0E" w:rsidRPr="00316940" w:rsidRDefault="00114E0E" w:rsidP="00114E0E">
      <w:pPr>
        <w:pStyle w:val="x"/>
        <w:ind w:firstLine="2880"/>
        <w:jc w:val="both"/>
        <w:rPr>
          <w:rFonts w:ascii="Times New Roman" w:hAnsi="Times New Roman"/>
        </w:rPr>
      </w:pPr>
      <w:r w:rsidRPr="00316940">
        <w:rPr>
          <w:rFonts w:ascii="Times New Roman" w:hAnsi="Times New Roman"/>
        </w:rPr>
        <w:t>(nurodyti teisėtą pagrindą)</w:t>
      </w:r>
    </w:p>
    <w:p w14:paraId="5562CF77" w14:textId="77777777" w:rsidR="00114E0E" w:rsidRPr="00316940" w:rsidRDefault="00114E0E" w:rsidP="00114E0E">
      <w:pPr>
        <w:pStyle w:val="x"/>
        <w:jc w:val="both"/>
        <w:rPr>
          <w:rFonts w:ascii="Times New Roman" w:hAnsi="Times New Roman"/>
        </w:rPr>
      </w:pPr>
      <w:r w:rsidRPr="00316940">
        <w:rPr>
          <w:rFonts w:ascii="Times New Roman" w:hAnsi="Times New Roman"/>
          <w:sz w:val="24"/>
          <w:szCs w:val="24"/>
        </w:rPr>
        <w:t> </w:t>
      </w:r>
    </w:p>
    <w:p w14:paraId="4ABDE8AA" w14:textId="77777777" w:rsidR="00114E0E" w:rsidRPr="00316940" w:rsidRDefault="00114E0E" w:rsidP="00114E0E">
      <w:pPr>
        <w:pStyle w:val="x"/>
        <w:jc w:val="center"/>
        <w:rPr>
          <w:rFonts w:ascii="Times New Roman" w:hAnsi="Times New Roman"/>
        </w:rPr>
      </w:pPr>
      <w:r w:rsidRPr="00316940">
        <w:rPr>
          <w:rFonts w:ascii="Times New Roman" w:hAnsi="Times New Roman"/>
          <w:b/>
          <w:bCs/>
          <w:sz w:val="24"/>
          <w:szCs w:val="24"/>
        </w:rPr>
        <w:t>II. SUTARTIES OBJEKTAS</w:t>
      </w:r>
    </w:p>
    <w:p w14:paraId="729392D4" w14:textId="77777777" w:rsidR="00114E0E" w:rsidRPr="00316940" w:rsidRDefault="00114E0E" w:rsidP="00114E0E">
      <w:pPr>
        <w:pStyle w:val="x"/>
        <w:jc w:val="both"/>
        <w:rPr>
          <w:rFonts w:ascii="Times New Roman" w:hAnsi="Times New Roman"/>
        </w:rPr>
      </w:pPr>
      <w:r w:rsidRPr="00316940">
        <w:rPr>
          <w:rFonts w:ascii="Times New Roman" w:hAnsi="Times New Roman"/>
          <w:b/>
          <w:bCs/>
          <w:sz w:val="24"/>
          <w:szCs w:val="24"/>
        </w:rPr>
        <w:t> </w:t>
      </w:r>
    </w:p>
    <w:p w14:paraId="2274BD63" w14:textId="77777777" w:rsidR="00114E0E" w:rsidRPr="00316940" w:rsidRDefault="00114E0E" w:rsidP="00114E0E">
      <w:pPr>
        <w:pStyle w:val="x"/>
        <w:ind w:firstLine="720"/>
        <w:jc w:val="both"/>
        <w:rPr>
          <w:rFonts w:ascii="Times New Roman" w:hAnsi="Times New Roman"/>
        </w:rPr>
      </w:pPr>
      <w:r w:rsidRPr="00316940">
        <w:rPr>
          <w:rFonts w:ascii="Times New Roman" w:hAnsi="Times New Roman"/>
          <w:sz w:val="24"/>
          <w:szCs w:val="24"/>
        </w:rPr>
        <w:t>1. Nuomotojas įsipareigoja perduoti nuomininkui ilgalaikį materialųjį turtą (toliau – turtas)__________________________________________________________________________</w:t>
      </w:r>
    </w:p>
    <w:p w14:paraId="739247DE" w14:textId="77777777" w:rsidR="00114E0E" w:rsidRPr="00316940" w:rsidRDefault="00114E0E" w:rsidP="00114E0E">
      <w:pPr>
        <w:pStyle w:val="x"/>
        <w:jc w:val="both"/>
        <w:rPr>
          <w:rFonts w:ascii="Times New Roman" w:hAnsi="Times New Roman"/>
        </w:rPr>
      </w:pPr>
      <w:r w:rsidRPr="00316940">
        <w:rPr>
          <w:rFonts w:ascii="Times New Roman" w:hAnsi="Times New Roman"/>
        </w:rPr>
        <w:t>(nuomojamo objekto adresas, trumpas apibūdinimas – unikalus turto numeris, statinio žymėjimas plane, patalpų žymėjimo indeksai, statinio plotas ar tūris; kito turto – inventorizacijos numeris, pagrindinės charakteristikos; turto pradinė ir likutinė vertės, eurais)</w:t>
      </w:r>
      <w:r w:rsidRPr="00316940">
        <w:rPr>
          <w:rFonts w:ascii="Times New Roman" w:hAnsi="Times New Roman"/>
          <w:sz w:val="24"/>
          <w:szCs w:val="24"/>
        </w:rPr>
        <w:t xml:space="preserve"> </w:t>
      </w:r>
    </w:p>
    <w:p w14:paraId="4DDC05BC" w14:textId="77777777" w:rsidR="00114E0E" w:rsidRPr="00316940" w:rsidRDefault="00114E0E" w:rsidP="00114E0E">
      <w:pPr>
        <w:pStyle w:val="x"/>
        <w:jc w:val="both"/>
        <w:rPr>
          <w:rFonts w:ascii="Times New Roman" w:hAnsi="Times New Roman"/>
        </w:rPr>
      </w:pPr>
      <w:r w:rsidRPr="00316940">
        <w:rPr>
          <w:rFonts w:ascii="Times New Roman" w:hAnsi="Times New Roman"/>
          <w:sz w:val="24"/>
          <w:szCs w:val="24"/>
        </w:rPr>
        <w:t>laikinai valdyti ir naudotis_________________________________________________________ .</w:t>
      </w:r>
    </w:p>
    <w:p w14:paraId="0CD4E154" w14:textId="77777777" w:rsidR="00114E0E" w:rsidRPr="00316940" w:rsidRDefault="00114E0E" w:rsidP="00114E0E">
      <w:pPr>
        <w:pStyle w:val="x"/>
        <w:jc w:val="center"/>
        <w:rPr>
          <w:rFonts w:ascii="Times New Roman" w:hAnsi="Times New Roman"/>
        </w:rPr>
      </w:pPr>
      <w:r w:rsidRPr="00316940">
        <w:rPr>
          <w:rFonts w:ascii="Times New Roman" w:hAnsi="Times New Roman"/>
        </w:rPr>
        <w:t xml:space="preserve">(nurodyti turto naudojimo paskirtį) </w:t>
      </w:r>
    </w:p>
    <w:p w14:paraId="5DD519CC" w14:textId="77777777" w:rsidR="00114E0E" w:rsidRPr="00316940" w:rsidRDefault="00114E0E" w:rsidP="00114E0E">
      <w:pPr>
        <w:ind w:firstLine="709"/>
        <w:jc w:val="both"/>
      </w:pPr>
      <w:r w:rsidRPr="00316940">
        <w:t>2. Nuomininkas įsipareigoja valdyti ir naudotis turtu šioje sutartyje numatytomis sąlygomis ir tvarka, ir mokėti nuompinigius – ____________ Eur (su PVM / be PVM) per mėnesį už 1 kv. metrą</w:t>
      </w:r>
    </w:p>
    <w:p w14:paraId="534B8F7C" w14:textId="77777777" w:rsidR="00114E0E" w:rsidRPr="00316940" w:rsidRDefault="00114E0E" w:rsidP="00114E0E">
      <w:pPr>
        <w:tabs>
          <w:tab w:val="left" w:pos="5103"/>
          <w:tab w:val="left" w:pos="5954"/>
        </w:tabs>
        <w:ind w:firstLine="3119"/>
        <w:jc w:val="both"/>
        <w:rPr>
          <w:sz w:val="20"/>
        </w:rPr>
      </w:pPr>
      <w:r w:rsidRPr="00316940">
        <w:rPr>
          <w:sz w:val="20"/>
        </w:rPr>
        <w:t>(įrašyti sumą skaičiais)</w:t>
      </w:r>
      <w:r w:rsidRPr="00316940">
        <w:rPr>
          <w:sz w:val="20"/>
        </w:rPr>
        <w:tab/>
        <w:t>(nereikalingą žodį išbraukti)</w:t>
      </w:r>
    </w:p>
    <w:p w14:paraId="14CC62DD" w14:textId="77777777" w:rsidR="00114E0E" w:rsidRPr="00316940" w:rsidRDefault="00114E0E" w:rsidP="00114E0E">
      <w:pPr>
        <w:jc w:val="both"/>
      </w:pPr>
      <w:r w:rsidRPr="00316940">
        <w:lastRenderedPageBreak/>
        <w:t>bendrojo ploto, iš viso – ______________ Eur (su PVM / be PVM) per mėnesį už visą nuomojamą</w:t>
      </w:r>
    </w:p>
    <w:p w14:paraId="7FF97174" w14:textId="77777777" w:rsidR="00114E0E" w:rsidRPr="00316940" w:rsidRDefault="00114E0E" w:rsidP="00114E0E">
      <w:pPr>
        <w:tabs>
          <w:tab w:val="left" w:pos="4395"/>
        </w:tabs>
        <w:ind w:firstLine="2268"/>
        <w:jc w:val="both"/>
        <w:rPr>
          <w:sz w:val="20"/>
        </w:rPr>
      </w:pPr>
      <w:r w:rsidRPr="00316940">
        <w:rPr>
          <w:sz w:val="20"/>
        </w:rPr>
        <w:t>(įrašyti sumą skaičiais)</w:t>
      </w:r>
      <w:r w:rsidRPr="00316940">
        <w:rPr>
          <w:sz w:val="20"/>
        </w:rPr>
        <w:tab/>
        <w:t>(nereikalingą žodį išbraukti)</w:t>
      </w:r>
    </w:p>
    <w:p w14:paraId="1F825FAF" w14:textId="77777777" w:rsidR="00114E0E" w:rsidRPr="00316940" w:rsidRDefault="00114E0E" w:rsidP="00114E0E">
      <w:pPr>
        <w:jc w:val="both"/>
      </w:pPr>
      <w:r w:rsidRPr="00316940">
        <w:t>plotą. Nuompinigiai pradedami skaičiuoti nuo turto perdavimo ir priėmimo akto pasirašymo dienos (išskyrus nuomos sutarties atnaujinimo atvejį), jei šios sutarties VIII skyriuje nenumatyta kitaip.</w:t>
      </w:r>
    </w:p>
    <w:p w14:paraId="679D8FD1" w14:textId="77777777" w:rsidR="00114E0E" w:rsidRPr="00316940" w:rsidRDefault="00114E0E" w:rsidP="00114E0E">
      <w:pPr>
        <w:ind w:firstLine="709"/>
        <w:jc w:val="both"/>
      </w:pPr>
      <w:r w:rsidRPr="00316940">
        <w:t xml:space="preserve">Nuomininkas iki šios sutarties pasirašymo yra sumokėjęs į nuomotojo sąskaitą ________ Eur užstatą galimai žalai atlyginti, kuris nėra įskaitomas į nuomos kainą, o laikomas nuomotojo sąskaitoje. Jei nuomininkas nutraukia sutartį savo iniciatyva anksčiau nei 3 punkte nurodytas terminas, _______ Eur užstatas nuomininkui negrąžinamas ir lieka nuomotojui kaip žalos už nutrauktą sutartį atlyginimas. Ši suma, pasibaigus nuomos sutarčiai, grąžinama nuomininkui, jeigu nuomininkas tinkamai vykdė sutartinius įsipareigojimus pagal šią sutartį, nepadarė žalos turtui ir jį grąžino tvarkingą ir laiku. </w:t>
      </w:r>
    </w:p>
    <w:p w14:paraId="22A33D90" w14:textId="77777777" w:rsidR="00114E0E" w:rsidRPr="00316940" w:rsidRDefault="00114E0E" w:rsidP="00114E0E">
      <w:pPr>
        <w:pStyle w:val="x"/>
        <w:ind w:firstLine="720"/>
        <w:jc w:val="both"/>
        <w:rPr>
          <w:rFonts w:ascii="Times New Roman" w:hAnsi="Times New Roman"/>
        </w:rPr>
      </w:pPr>
      <w:r w:rsidRPr="00316940">
        <w:rPr>
          <w:rFonts w:ascii="Times New Roman" w:hAnsi="Times New Roman"/>
          <w:sz w:val="24"/>
          <w:szCs w:val="24"/>
          <w:lang w:eastAsia="en-US"/>
        </w:rPr>
        <w:t>Nuomotojui savo iniciatyva vienašališkai nutraukus prieš terminą sutartį be nuomininko kaltės, užstatas nuomininkui grąžinamas per 10 darbo dienų nuo sutarties nutraukimo.</w:t>
      </w:r>
    </w:p>
    <w:p w14:paraId="6B7D81B8" w14:textId="77777777" w:rsidR="00114E0E" w:rsidRPr="00316940" w:rsidRDefault="00114E0E" w:rsidP="00114E0E">
      <w:pPr>
        <w:pStyle w:val="x"/>
        <w:jc w:val="center"/>
        <w:rPr>
          <w:rFonts w:ascii="Times New Roman" w:hAnsi="Times New Roman"/>
        </w:rPr>
      </w:pPr>
      <w:r w:rsidRPr="00316940">
        <w:rPr>
          <w:rFonts w:ascii="Times New Roman" w:hAnsi="Times New Roman"/>
          <w:b/>
          <w:bCs/>
          <w:sz w:val="24"/>
          <w:szCs w:val="24"/>
        </w:rPr>
        <w:t>III. SUTARTIES SĄLYGOS</w:t>
      </w:r>
    </w:p>
    <w:p w14:paraId="48E669D4" w14:textId="77777777" w:rsidR="00114E0E" w:rsidRPr="00316940" w:rsidRDefault="00114E0E" w:rsidP="00114E0E">
      <w:pPr>
        <w:pStyle w:val="x"/>
        <w:jc w:val="both"/>
        <w:rPr>
          <w:rFonts w:ascii="Times New Roman" w:hAnsi="Times New Roman"/>
        </w:rPr>
      </w:pPr>
      <w:r w:rsidRPr="00316940">
        <w:rPr>
          <w:rFonts w:ascii="Times New Roman" w:hAnsi="Times New Roman"/>
          <w:sz w:val="24"/>
          <w:szCs w:val="24"/>
        </w:rPr>
        <w:t> </w:t>
      </w:r>
    </w:p>
    <w:p w14:paraId="4A76B8C4" w14:textId="77777777" w:rsidR="00114E0E" w:rsidRPr="00316940" w:rsidRDefault="00114E0E" w:rsidP="00114E0E">
      <w:pPr>
        <w:pStyle w:val="x"/>
        <w:ind w:firstLine="720"/>
        <w:jc w:val="both"/>
        <w:rPr>
          <w:rFonts w:ascii="Times New Roman" w:hAnsi="Times New Roman"/>
          <w:sz w:val="24"/>
        </w:rPr>
      </w:pPr>
      <w:r w:rsidRPr="00316940">
        <w:rPr>
          <w:rFonts w:ascii="Times New Roman" w:hAnsi="Times New Roman"/>
          <w:sz w:val="24"/>
          <w:szCs w:val="24"/>
        </w:rPr>
        <w:t xml:space="preserve">3. </w:t>
      </w:r>
      <w:r w:rsidRPr="00316940">
        <w:rPr>
          <w:rFonts w:ascii="Times New Roman" w:hAnsi="Times New Roman"/>
          <w:sz w:val="24"/>
        </w:rPr>
        <w:t xml:space="preserve">Sutartis įsigalioja nuo ________________ ir galioja iki _______________, bet ne ilgiau </w:t>
      </w:r>
    </w:p>
    <w:p w14:paraId="479B0D5F" w14:textId="77777777" w:rsidR="00114E0E" w:rsidRPr="00316940" w:rsidRDefault="00114E0E" w:rsidP="00114E0E">
      <w:pPr>
        <w:pStyle w:val="x"/>
        <w:jc w:val="both"/>
        <w:rPr>
          <w:rFonts w:ascii="Times New Roman" w:hAnsi="Times New Roman"/>
          <w:sz w:val="16"/>
          <w:szCs w:val="16"/>
        </w:rPr>
      </w:pPr>
      <w:r w:rsidRPr="00316940">
        <w:rPr>
          <w:rFonts w:ascii="Times New Roman" w:hAnsi="Times New Roman"/>
          <w:sz w:val="16"/>
          <w:szCs w:val="16"/>
        </w:rPr>
        <w:tab/>
      </w:r>
      <w:r w:rsidRPr="00316940">
        <w:rPr>
          <w:rFonts w:ascii="Times New Roman" w:hAnsi="Times New Roman"/>
          <w:sz w:val="16"/>
          <w:szCs w:val="16"/>
        </w:rPr>
        <w:tab/>
        <w:t xml:space="preserve">                   (įsigaliojimo terminas)                                              (galiojimo terminas)</w:t>
      </w:r>
    </w:p>
    <w:p w14:paraId="225CCB02" w14:textId="77777777" w:rsidR="00114E0E" w:rsidRPr="00316940" w:rsidRDefault="00114E0E" w:rsidP="00114E0E">
      <w:pPr>
        <w:pStyle w:val="x"/>
        <w:jc w:val="both"/>
        <w:rPr>
          <w:rFonts w:ascii="Times New Roman" w:hAnsi="Times New Roman"/>
          <w:sz w:val="24"/>
          <w:szCs w:val="24"/>
        </w:rPr>
      </w:pPr>
      <w:r w:rsidRPr="00316940">
        <w:rPr>
          <w:rFonts w:ascii="Times New Roman" w:hAnsi="Times New Roman"/>
          <w:sz w:val="24"/>
        </w:rPr>
        <w:t>kaip iki nuosavybės teisės į išnuomotą turtą perėjimo kitam asmeniui</w:t>
      </w:r>
      <w:r w:rsidRPr="00316940">
        <w:rPr>
          <w:rFonts w:ascii="Times New Roman" w:hAnsi="Times New Roman"/>
          <w:sz w:val="24"/>
          <w:szCs w:val="24"/>
        </w:rPr>
        <w:t>.</w:t>
      </w:r>
    </w:p>
    <w:p w14:paraId="5CE4C8DE" w14:textId="77777777" w:rsidR="00114E0E" w:rsidRPr="00316940" w:rsidRDefault="00114E0E" w:rsidP="00114E0E">
      <w:pPr>
        <w:pStyle w:val="x"/>
        <w:ind w:firstLine="748"/>
        <w:jc w:val="both"/>
        <w:rPr>
          <w:rFonts w:ascii="Times New Roman" w:hAnsi="Times New Roman"/>
        </w:rPr>
      </w:pPr>
      <w:r w:rsidRPr="00316940">
        <w:rPr>
          <w:rFonts w:ascii="Times New Roman" w:hAnsi="Times New Roman"/>
          <w:sz w:val="24"/>
          <w:szCs w:val="24"/>
        </w:rPr>
        <w:t>4. Nuomininkas moka nuompinigius kas mėnesį pagal išrašytą sąskaitą faktūrą, bet ne vėliau kaip iki einamojo mėnesio paskutinės kalendorinės dienos.</w:t>
      </w:r>
    </w:p>
    <w:p w14:paraId="4FFACEE1" w14:textId="77777777" w:rsidR="00114E0E" w:rsidRPr="00316940" w:rsidRDefault="00114E0E" w:rsidP="00114E0E">
      <w:pPr>
        <w:pStyle w:val="x"/>
        <w:ind w:firstLine="720"/>
        <w:jc w:val="both"/>
        <w:rPr>
          <w:rFonts w:ascii="Times New Roman" w:hAnsi="Times New Roman"/>
          <w:sz w:val="24"/>
          <w:szCs w:val="24"/>
        </w:rPr>
      </w:pPr>
      <w:r w:rsidRPr="00316940">
        <w:rPr>
          <w:rFonts w:ascii="Times New Roman" w:hAnsi="Times New Roman"/>
          <w:sz w:val="24"/>
          <w:szCs w:val="24"/>
        </w:rPr>
        <w:t>5. Nuomininkui, pagerinusiam išsinuomotą turtą, įskaitant</w:t>
      </w:r>
      <w:r>
        <w:rPr>
          <w:rFonts w:ascii="Times New Roman" w:hAnsi="Times New Roman"/>
          <w:sz w:val="24"/>
          <w:szCs w:val="24"/>
        </w:rPr>
        <w:t>,</w:t>
      </w:r>
      <w:r w:rsidRPr="00316940">
        <w:rPr>
          <w:rFonts w:ascii="Times New Roman" w:hAnsi="Times New Roman"/>
          <w:sz w:val="24"/>
          <w:szCs w:val="24"/>
        </w:rPr>
        <w:t xml:space="preserve"> bet neapsiribojant</w:t>
      </w:r>
      <w:r>
        <w:rPr>
          <w:rFonts w:ascii="Times New Roman" w:hAnsi="Times New Roman"/>
          <w:sz w:val="24"/>
          <w:szCs w:val="24"/>
        </w:rPr>
        <w:t>,</w:t>
      </w:r>
      <w:r w:rsidRPr="00316940">
        <w:rPr>
          <w:rFonts w:ascii="Times New Roman" w:hAnsi="Times New Roman"/>
          <w:sz w:val="24"/>
          <w:szCs w:val="24"/>
        </w:rPr>
        <w:t xml:space="preserve"> atlikus jo einamąjį</w:t>
      </w:r>
      <w:r>
        <w:rPr>
          <w:rFonts w:ascii="Times New Roman" w:hAnsi="Times New Roman"/>
          <w:sz w:val="24"/>
          <w:szCs w:val="24"/>
        </w:rPr>
        <w:t xml:space="preserve"> ar </w:t>
      </w:r>
      <w:r w:rsidRPr="00316940">
        <w:rPr>
          <w:rFonts w:ascii="Times New Roman" w:hAnsi="Times New Roman"/>
          <w:sz w:val="24"/>
          <w:szCs w:val="24"/>
        </w:rPr>
        <w:t>paprastąjį remontą, kapitalinį remontą ir</w:t>
      </w:r>
      <w:r>
        <w:rPr>
          <w:rFonts w:ascii="Times New Roman" w:hAnsi="Times New Roman"/>
          <w:sz w:val="24"/>
          <w:szCs w:val="24"/>
        </w:rPr>
        <w:t xml:space="preserve"> (</w:t>
      </w:r>
      <w:r w:rsidRPr="00316940">
        <w:rPr>
          <w:rFonts w:ascii="Times New Roman" w:hAnsi="Times New Roman"/>
          <w:sz w:val="24"/>
          <w:szCs w:val="24"/>
        </w:rPr>
        <w:t>ar</w:t>
      </w:r>
      <w:r>
        <w:rPr>
          <w:rFonts w:ascii="Times New Roman" w:hAnsi="Times New Roman"/>
          <w:sz w:val="24"/>
          <w:szCs w:val="24"/>
        </w:rPr>
        <w:t>)</w:t>
      </w:r>
      <w:r w:rsidRPr="00316940">
        <w:rPr>
          <w:rFonts w:ascii="Times New Roman" w:hAnsi="Times New Roman"/>
          <w:sz w:val="24"/>
          <w:szCs w:val="24"/>
        </w:rPr>
        <w:t xml:space="preserve"> rekonstrukciją, taip pat sukūrus naują turtą (toliau</w:t>
      </w:r>
      <w:r>
        <w:rPr>
          <w:rFonts w:ascii="Times New Roman" w:hAnsi="Times New Roman"/>
          <w:sz w:val="24"/>
          <w:szCs w:val="24"/>
        </w:rPr>
        <w:t xml:space="preserve"> </w:t>
      </w:r>
      <w:r w:rsidRPr="00316940">
        <w:rPr>
          <w:rFonts w:ascii="Times New Roman" w:hAnsi="Times New Roman"/>
          <w:sz w:val="24"/>
          <w:szCs w:val="24"/>
        </w:rPr>
        <w:t>– pagerinimai), už pagerinimus neatlyginama ir pagerinimų nuomininkas negali pasiimti nepriklausomai nuo to, ar jie atskiriami</w:t>
      </w:r>
      <w:r>
        <w:rPr>
          <w:rFonts w:ascii="Times New Roman" w:hAnsi="Times New Roman"/>
          <w:sz w:val="24"/>
          <w:szCs w:val="24"/>
        </w:rPr>
        <w:t>,</w:t>
      </w:r>
      <w:r w:rsidRPr="00316940">
        <w:rPr>
          <w:rFonts w:ascii="Times New Roman" w:hAnsi="Times New Roman"/>
          <w:sz w:val="24"/>
          <w:szCs w:val="24"/>
        </w:rPr>
        <w:t xml:space="preserve"> ar ne. Šalys supranta ir patvirtina, kad nuomininkui už pagerinimus neatlyginama ir šios sutarties nutraukimo ar bet kokio kito sutarties pasibaigimo prieš terminą atveju. Šalys susitaria ir patvirtina, </w:t>
      </w:r>
      <w:r>
        <w:rPr>
          <w:rFonts w:ascii="Times New Roman" w:hAnsi="Times New Roman"/>
          <w:sz w:val="24"/>
          <w:szCs w:val="24"/>
        </w:rPr>
        <w:t>kad</w:t>
      </w:r>
      <w:r w:rsidRPr="00316940">
        <w:rPr>
          <w:rFonts w:ascii="Times New Roman" w:hAnsi="Times New Roman"/>
          <w:sz w:val="24"/>
          <w:szCs w:val="24"/>
        </w:rPr>
        <w:t xml:space="preserve"> naujai sukurtas turtas</w:t>
      </w:r>
      <w:r>
        <w:rPr>
          <w:rFonts w:ascii="Times New Roman" w:hAnsi="Times New Roman"/>
          <w:sz w:val="24"/>
          <w:szCs w:val="24"/>
        </w:rPr>
        <w:t>,</w:t>
      </w:r>
      <w:r w:rsidRPr="00316940">
        <w:rPr>
          <w:rFonts w:ascii="Times New Roman" w:hAnsi="Times New Roman"/>
          <w:sz w:val="24"/>
          <w:szCs w:val="24"/>
        </w:rPr>
        <w:t xml:space="preserve"> nepriklausomai nuo to, kieno lėšomis jis buvo sukurtas ir kas vykdė statytojo funkcijas, tampa nuomotojo nuosavybe.</w:t>
      </w:r>
    </w:p>
    <w:p w14:paraId="63DF6C98" w14:textId="77777777" w:rsidR="00114E0E" w:rsidRPr="00316940" w:rsidRDefault="00114E0E" w:rsidP="00114E0E">
      <w:pPr>
        <w:pStyle w:val="x"/>
        <w:ind w:firstLine="720"/>
        <w:jc w:val="both"/>
        <w:rPr>
          <w:rFonts w:ascii="Times New Roman" w:hAnsi="Times New Roman"/>
        </w:rPr>
      </w:pPr>
      <w:r w:rsidRPr="00316940">
        <w:rPr>
          <w:rFonts w:ascii="Times New Roman" w:hAnsi="Times New Roman"/>
          <w:sz w:val="24"/>
          <w:szCs w:val="24"/>
        </w:rPr>
        <w:t>6. Nuominin</w:t>
      </w:r>
      <w:r>
        <w:rPr>
          <w:rFonts w:ascii="Times New Roman" w:hAnsi="Times New Roman"/>
          <w:sz w:val="24"/>
          <w:szCs w:val="24"/>
        </w:rPr>
        <w:t>kas, be nuompinigių, kas mėnesį</w:t>
      </w:r>
      <w:r w:rsidRPr="00316940">
        <w:rPr>
          <w:rFonts w:ascii="Times New Roman" w:hAnsi="Times New Roman"/>
          <w:sz w:val="24"/>
          <w:szCs w:val="24"/>
        </w:rPr>
        <w:t xml:space="preserve"> Lietuvos Respublikos teisės aktų nustatyta tvarka moka faktines išlaidas už komunalines paslaugas (šaltą ir karštą vandenį, elektros energiją, dujas, šilumos energiją, šiukšlių išvežimą) bei perduoto turto eksploatavimo mokestį pagal įmonės, įstaigos buhalterijos išrašytas sąskaitas faktūras. </w:t>
      </w:r>
    </w:p>
    <w:p w14:paraId="0D5601C7" w14:textId="77777777" w:rsidR="00114E0E" w:rsidRPr="00316940" w:rsidRDefault="00114E0E" w:rsidP="00114E0E">
      <w:pPr>
        <w:pStyle w:val="x"/>
        <w:ind w:firstLine="720"/>
        <w:jc w:val="both"/>
        <w:rPr>
          <w:rFonts w:ascii="Times New Roman" w:hAnsi="Times New Roman"/>
        </w:rPr>
      </w:pPr>
      <w:r w:rsidRPr="00316940">
        <w:rPr>
          <w:rFonts w:ascii="Times New Roman" w:hAnsi="Times New Roman"/>
          <w:sz w:val="24"/>
          <w:szCs w:val="24"/>
        </w:rPr>
        <w:t>7. Nuomininkui draudžiama išpirkti nuomojamą turtą. Jis gali dalyvauti šio turto viešame pardavimo aukcione Lietuvos Respublikos valstybės ir savivaldybių turto valdymo, naudojimo ir disponavimo juo įstatymo nustatyta tvarka. Nuomininkas neturi teisės perleisti savo teisių ir pareigų, atsiradusių iš sutarties, įkeisti nuomos teisę ar kitaip ją suvaržyti be raštiško nuomotojo sutikimo.</w:t>
      </w:r>
    </w:p>
    <w:p w14:paraId="378EDAC1" w14:textId="77777777" w:rsidR="00114E0E" w:rsidRPr="00316940" w:rsidRDefault="00114E0E" w:rsidP="00114E0E">
      <w:pPr>
        <w:pStyle w:val="x"/>
        <w:jc w:val="center"/>
        <w:rPr>
          <w:rFonts w:ascii="Times New Roman" w:hAnsi="Times New Roman"/>
        </w:rPr>
      </w:pPr>
      <w:r w:rsidRPr="00316940">
        <w:rPr>
          <w:rFonts w:ascii="Times New Roman" w:hAnsi="Times New Roman"/>
          <w:sz w:val="24"/>
          <w:szCs w:val="24"/>
        </w:rPr>
        <w:t> </w:t>
      </w:r>
    </w:p>
    <w:p w14:paraId="7E6ADF13" w14:textId="77777777" w:rsidR="00114E0E" w:rsidRPr="00316940" w:rsidRDefault="00114E0E" w:rsidP="00114E0E">
      <w:pPr>
        <w:pStyle w:val="x"/>
        <w:jc w:val="center"/>
        <w:rPr>
          <w:rFonts w:ascii="Times New Roman" w:hAnsi="Times New Roman"/>
        </w:rPr>
      </w:pPr>
      <w:r w:rsidRPr="00316940">
        <w:rPr>
          <w:rFonts w:ascii="Times New Roman" w:hAnsi="Times New Roman"/>
          <w:b/>
          <w:bCs/>
          <w:sz w:val="24"/>
          <w:szCs w:val="24"/>
        </w:rPr>
        <w:t>IV. ŠALIŲ PAREIGOS</w:t>
      </w:r>
    </w:p>
    <w:p w14:paraId="64FCC83F" w14:textId="77777777" w:rsidR="00114E0E" w:rsidRPr="00316940" w:rsidRDefault="00114E0E" w:rsidP="00114E0E">
      <w:pPr>
        <w:pStyle w:val="x"/>
        <w:jc w:val="center"/>
        <w:rPr>
          <w:rFonts w:ascii="Times New Roman" w:hAnsi="Times New Roman"/>
        </w:rPr>
      </w:pPr>
      <w:r w:rsidRPr="00316940">
        <w:rPr>
          <w:rFonts w:ascii="Times New Roman" w:hAnsi="Times New Roman"/>
          <w:sz w:val="24"/>
          <w:szCs w:val="24"/>
        </w:rPr>
        <w:t> </w:t>
      </w:r>
    </w:p>
    <w:p w14:paraId="509B0BE7" w14:textId="77777777" w:rsidR="00114E0E" w:rsidRPr="00316940" w:rsidRDefault="00114E0E" w:rsidP="00114E0E">
      <w:pPr>
        <w:pStyle w:val="x"/>
        <w:ind w:firstLine="720"/>
        <w:jc w:val="both"/>
        <w:rPr>
          <w:rFonts w:ascii="Times New Roman" w:hAnsi="Times New Roman"/>
        </w:rPr>
      </w:pPr>
      <w:r w:rsidRPr="00316940">
        <w:rPr>
          <w:rFonts w:ascii="Times New Roman" w:hAnsi="Times New Roman"/>
          <w:sz w:val="24"/>
          <w:szCs w:val="24"/>
        </w:rPr>
        <w:t>8. Nuomotojas įsipareigoja:</w:t>
      </w:r>
    </w:p>
    <w:p w14:paraId="67246FC9" w14:textId="77777777" w:rsidR="00114E0E" w:rsidRPr="00316940" w:rsidRDefault="00114E0E" w:rsidP="00114E0E">
      <w:pPr>
        <w:pStyle w:val="x"/>
        <w:ind w:firstLine="720"/>
        <w:jc w:val="both"/>
        <w:rPr>
          <w:rFonts w:ascii="Times New Roman" w:hAnsi="Times New Roman"/>
          <w:sz w:val="24"/>
          <w:szCs w:val="24"/>
        </w:rPr>
      </w:pPr>
      <w:r w:rsidRPr="00316940">
        <w:rPr>
          <w:rFonts w:ascii="Times New Roman" w:hAnsi="Times New Roman"/>
          <w:sz w:val="24"/>
          <w:szCs w:val="24"/>
        </w:rPr>
        <w:t xml:space="preserve">8.1. </w:t>
      </w:r>
      <w:r w:rsidRPr="00316940">
        <w:rPr>
          <w:rFonts w:ascii="Times New Roman" w:hAnsi="Times New Roman"/>
          <w:sz w:val="24"/>
        </w:rPr>
        <w:t>per 10 kalendorinių dienų po šios sutarties įsigaliojimo dienos perduoti nuomininkui nuomojamą turtą pagal perdavimo ir priėmimo aktą, kuris yra šios sutarties priedas</w:t>
      </w:r>
      <w:r w:rsidRPr="00316940">
        <w:rPr>
          <w:rFonts w:ascii="Times New Roman" w:hAnsi="Times New Roman"/>
          <w:sz w:val="24"/>
          <w:szCs w:val="24"/>
        </w:rPr>
        <w:t>;</w:t>
      </w:r>
    </w:p>
    <w:p w14:paraId="7BE16E2C" w14:textId="77777777" w:rsidR="00114E0E" w:rsidRPr="00316940" w:rsidRDefault="00114E0E" w:rsidP="00114E0E">
      <w:pPr>
        <w:ind w:firstLine="720"/>
        <w:jc w:val="both"/>
      </w:pPr>
      <w:r w:rsidRPr="00316940">
        <w:t>8.2. per 15 kalendorinių dienų nuo sutarties įsigaliojimo dienos įstatymų nustatyta tvarka įregistruoti sutartį Nekilnojamojo turto registre, pasibaigus nuomos sutarties terminui, tokia pat tvarka išregistruoti sutartį iš Nekilnojamojo turto registro;</w:t>
      </w:r>
    </w:p>
    <w:p w14:paraId="124C8D5E" w14:textId="77777777" w:rsidR="00114E0E" w:rsidRPr="00316940" w:rsidRDefault="00114E0E" w:rsidP="00114E0E">
      <w:pPr>
        <w:pStyle w:val="x"/>
        <w:ind w:firstLine="720"/>
        <w:jc w:val="both"/>
        <w:rPr>
          <w:rFonts w:ascii="Times New Roman" w:hAnsi="Times New Roman"/>
        </w:rPr>
      </w:pPr>
      <w:r w:rsidRPr="00316940">
        <w:rPr>
          <w:rFonts w:ascii="Times New Roman" w:hAnsi="Times New Roman"/>
          <w:sz w:val="24"/>
          <w:szCs w:val="24"/>
        </w:rPr>
        <w:t xml:space="preserve">8.3. kas mėnesį iki einamojo mėnesio 10 dienos išrašyti sąskaitas faktūras už turto nuomą ir pateikti nuomininkui ne vėliau kaip iki einamojo mėnesio 15 dienos. </w:t>
      </w:r>
    </w:p>
    <w:p w14:paraId="1DD7FA89" w14:textId="77777777" w:rsidR="00114E0E" w:rsidRPr="00316940" w:rsidRDefault="00114E0E" w:rsidP="00114E0E">
      <w:pPr>
        <w:pStyle w:val="x"/>
        <w:ind w:firstLine="720"/>
        <w:jc w:val="both"/>
        <w:rPr>
          <w:rFonts w:ascii="Times New Roman" w:hAnsi="Times New Roman"/>
        </w:rPr>
      </w:pPr>
      <w:r w:rsidRPr="00316940">
        <w:rPr>
          <w:rFonts w:ascii="Times New Roman" w:hAnsi="Times New Roman"/>
          <w:sz w:val="24"/>
          <w:szCs w:val="24"/>
        </w:rPr>
        <w:t>9. Nuomininkas įsipareigoja:</w:t>
      </w:r>
    </w:p>
    <w:p w14:paraId="01B313C5" w14:textId="77777777" w:rsidR="00114E0E" w:rsidRPr="00316940" w:rsidRDefault="00114E0E" w:rsidP="00114E0E">
      <w:pPr>
        <w:pStyle w:val="x"/>
        <w:ind w:firstLine="720"/>
        <w:jc w:val="both"/>
        <w:rPr>
          <w:rFonts w:ascii="Times New Roman" w:hAnsi="Times New Roman"/>
        </w:rPr>
      </w:pPr>
      <w:r w:rsidRPr="00316940">
        <w:rPr>
          <w:rFonts w:ascii="Times New Roman" w:hAnsi="Times New Roman"/>
          <w:sz w:val="24"/>
          <w:szCs w:val="24"/>
        </w:rPr>
        <w:t>9.1. naudoti turtą pagal paskirtį, griežtai laikytis šios paskirties turtui keliamų</w:t>
      </w:r>
      <w:r>
        <w:rPr>
          <w:rFonts w:ascii="Times New Roman" w:hAnsi="Times New Roman"/>
          <w:sz w:val="24"/>
          <w:szCs w:val="24"/>
        </w:rPr>
        <w:t xml:space="preserve"> priežiūros, sandėliavimo, </w:t>
      </w:r>
      <w:r w:rsidRPr="00316940">
        <w:rPr>
          <w:rFonts w:ascii="Times New Roman" w:hAnsi="Times New Roman"/>
          <w:sz w:val="24"/>
          <w:szCs w:val="24"/>
        </w:rPr>
        <w:t>gaisrinės saugos ir sanitarinių reikalavimų;</w:t>
      </w:r>
    </w:p>
    <w:p w14:paraId="4E0A104F" w14:textId="77777777" w:rsidR="00114E0E" w:rsidRPr="00316940" w:rsidRDefault="00114E0E" w:rsidP="00114E0E">
      <w:pPr>
        <w:pStyle w:val="x"/>
        <w:ind w:firstLine="720"/>
        <w:jc w:val="both"/>
        <w:rPr>
          <w:rFonts w:ascii="Times New Roman" w:hAnsi="Times New Roman"/>
        </w:rPr>
      </w:pPr>
      <w:r w:rsidRPr="00316940">
        <w:rPr>
          <w:rFonts w:ascii="Times New Roman" w:hAnsi="Times New Roman"/>
          <w:sz w:val="24"/>
          <w:szCs w:val="24"/>
        </w:rPr>
        <w:t>9.2. savo lėšomis nuomotojui neatlyginant parengti turtą pasikeičiantiems metų sezonams ir atlikti nuomojamo turto einamąjį remontą;</w:t>
      </w:r>
    </w:p>
    <w:p w14:paraId="732072D3" w14:textId="77777777" w:rsidR="00114E0E" w:rsidRPr="00316940" w:rsidRDefault="00114E0E" w:rsidP="00114E0E">
      <w:pPr>
        <w:pStyle w:val="x"/>
        <w:ind w:firstLine="720"/>
        <w:jc w:val="both"/>
        <w:rPr>
          <w:rFonts w:ascii="Times New Roman" w:hAnsi="Times New Roman"/>
          <w:sz w:val="24"/>
          <w:szCs w:val="24"/>
        </w:rPr>
      </w:pPr>
      <w:r w:rsidRPr="00316940">
        <w:rPr>
          <w:rFonts w:ascii="Times New Roman" w:hAnsi="Times New Roman"/>
          <w:sz w:val="24"/>
          <w:szCs w:val="24"/>
        </w:rPr>
        <w:t xml:space="preserve">9.3. savo lėšomis per 15 kalendorinių dienų nuo šios sutarties pasirašymo dienos apdrausti išsinuomotą turtą nuomotojo naudai sutarties galiojimo laikotarpiui nuo žalos, kuri gali būti padaryta </w:t>
      </w:r>
      <w:r w:rsidRPr="00316940">
        <w:rPr>
          <w:rFonts w:ascii="Times New Roman" w:hAnsi="Times New Roman"/>
          <w:sz w:val="24"/>
          <w:szCs w:val="24"/>
        </w:rPr>
        <w:lastRenderedPageBreak/>
        <w:t>dėl ugnies, vandens, gamtos jėgų, vagysčių, trečiųjų asmenų veiksmų ir kitų draudiminių įvykių ir per 5 darbo dienas pateikti nuomotojui apdraudimo faktą patvirtinančius dokumentus. Jeigu nuomininkas, raštu jį įspėjus, per 5 darbo dienas nepateikia nuomotojui apdraudimo faktą patvirtinančių dokumentų, moka 100,00 Eur baudą;</w:t>
      </w:r>
    </w:p>
    <w:p w14:paraId="3EE20E7A" w14:textId="77777777" w:rsidR="00114E0E" w:rsidRPr="00316940" w:rsidRDefault="00114E0E" w:rsidP="00114E0E">
      <w:pPr>
        <w:pStyle w:val="x"/>
        <w:ind w:firstLine="720"/>
        <w:jc w:val="both"/>
        <w:rPr>
          <w:rFonts w:ascii="Times New Roman" w:hAnsi="Times New Roman"/>
        </w:rPr>
      </w:pPr>
      <w:r w:rsidRPr="00316940">
        <w:rPr>
          <w:rFonts w:ascii="Times New Roman" w:hAnsi="Times New Roman"/>
          <w:sz w:val="24"/>
          <w:szCs w:val="24"/>
        </w:rPr>
        <w:t xml:space="preserve">9.4. </w:t>
      </w:r>
      <w:r w:rsidRPr="00316940">
        <w:rPr>
          <w:rFonts w:ascii="Times New Roman" w:hAnsi="Times New Roman"/>
          <w:color w:val="000000"/>
          <w:sz w:val="24"/>
          <w:szCs w:val="24"/>
          <w:shd w:val="clear" w:color="auto" w:fill="FFFFFF"/>
        </w:rPr>
        <w:t>mokėti mokesčius, susijusius su išsinuomotu turtu (už patalpų eksploataciją, komunalines paslaugas, šilumos bei elektros energiją ir ryšio paslaugas), tenkančią išlaidų dalį už terlionių valymą nuo pastatų, namo kaupiamąjį fondą ir bendrųjų konstrukcijų ar inžinerinių įrenginių tvarkymą (avarijų likvidavimą, šildymo sistemų izoliavimą) ir pastatų priežiūrą;</w:t>
      </w:r>
    </w:p>
    <w:p w14:paraId="015221AF" w14:textId="77777777" w:rsidR="00114E0E" w:rsidRPr="00316940" w:rsidRDefault="00114E0E" w:rsidP="00114E0E">
      <w:pPr>
        <w:ind w:firstLine="720"/>
        <w:jc w:val="both"/>
        <w:rPr>
          <w:bCs/>
        </w:rPr>
      </w:pPr>
      <w:r w:rsidRPr="00316940">
        <w:t>9.5. pasibaigus šios sutarties terminui arba ją nutraukus prieš terminą, per 10 kalendorinių dienų pagal aktą perduoti tvarkingą turtą su visais atliktais pertvarkymais ir pagerinimais</w:t>
      </w:r>
      <w:r>
        <w:t>,</w:t>
      </w:r>
      <w:r w:rsidRPr="00316940">
        <w:t xml:space="preserve"> nepriklausomai nuo to, ar jie atskiriami nuo turto</w:t>
      </w:r>
      <w:r>
        <w:t>,</w:t>
      </w:r>
      <w:r w:rsidRPr="00316940">
        <w:t xml:space="preserve"> ar ne. Jeigu nuomininkas, raštu jį įspėjus, per 30 kalendorinių dienų nuo nuomos sutarties termino pabaigos arba jos nutraukimo prieš terminą pagal aktą neperduoda turto nuomotojui, moka 10 procentų (nuo nuomos sutartyje nurodytos nuompinigių sumos per mėnesį už visą nuomojamą plotą) baudą</w:t>
      </w:r>
      <w:r>
        <w:t xml:space="preserve"> už kiekvieną pradelstą dieną</w:t>
      </w:r>
      <w:r w:rsidRPr="00316940">
        <w:t xml:space="preserve"> ir nuomos mokestį pagal išrašytas sąskaitas faktūras už visą laiką, kurį buvo pavėluota grąžinti turtą</w:t>
      </w:r>
      <w:r w:rsidRPr="00316940">
        <w:rPr>
          <w:bCs/>
        </w:rPr>
        <w:t>;</w:t>
      </w:r>
    </w:p>
    <w:p w14:paraId="46E2F55D" w14:textId="77777777" w:rsidR="00114E0E" w:rsidRPr="00316940" w:rsidRDefault="00114E0E" w:rsidP="00114E0E">
      <w:pPr>
        <w:ind w:firstLine="720"/>
        <w:jc w:val="both"/>
      </w:pPr>
      <w:r w:rsidRPr="00316940">
        <w:t>9.6. sudaryti su BĮ Klaipėdos miesto savivaldybės administracija ir kitomis atitinkamomis įmonėmis ir organizacijomis sutartis dėl atsiskaitymo už komunalines ir kitas paslaugas – sutartis dėl perduoto turto eksploatavimo ir komunalinių paslaugų nuomininkas privalo sudaryti su turtą eksploatuojančia (-</w:t>
      </w:r>
      <w:proofErr w:type="spellStart"/>
      <w:r w:rsidRPr="00316940">
        <w:t>iomis</w:t>
      </w:r>
      <w:proofErr w:type="spellEnd"/>
      <w:r w:rsidRPr="00316940">
        <w:t>) organizacija (-</w:t>
      </w:r>
      <w:proofErr w:type="spellStart"/>
      <w:r w:rsidRPr="00316940">
        <w:t>omis</w:t>
      </w:r>
      <w:proofErr w:type="spellEnd"/>
      <w:r w:rsidRPr="00316940">
        <w:t>) per 20 kalendorinių</w:t>
      </w:r>
      <w:r w:rsidRPr="00316940">
        <w:rPr>
          <w:b/>
        </w:rPr>
        <w:t xml:space="preserve"> </w:t>
      </w:r>
      <w:r w:rsidRPr="00316940">
        <w:t>dienų nuo šios sutarties pasirašymo dienos;</w:t>
      </w:r>
    </w:p>
    <w:p w14:paraId="0BEBD2DF" w14:textId="77777777" w:rsidR="00114E0E" w:rsidRPr="00316940" w:rsidRDefault="00114E0E" w:rsidP="00114E0E">
      <w:pPr>
        <w:pStyle w:val="x"/>
        <w:ind w:firstLine="720"/>
        <w:jc w:val="both"/>
        <w:rPr>
          <w:rFonts w:ascii="Times New Roman" w:hAnsi="Times New Roman"/>
          <w:sz w:val="24"/>
          <w:szCs w:val="24"/>
        </w:rPr>
      </w:pPr>
      <w:r w:rsidRPr="00316940">
        <w:rPr>
          <w:rFonts w:ascii="Times New Roman" w:hAnsi="Times New Roman"/>
          <w:sz w:val="24"/>
          <w:szCs w:val="24"/>
        </w:rPr>
        <w:t>9.7. sudaryti nuomotojo įgaliotam atstovui sąlygas tikrinti nuomojamo turto būklę bei sudaryti sąlygas potencialiems pirkėjams apžiūrėti parduodamas patalpas paskelbus jų viešą pardavimo aukcioną;</w:t>
      </w:r>
    </w:p>
    <w:p w14:paraId="71056B08" w14:textId="77777777" w:rsidR="00114E0E" w:rsidRPr="00316940" w:rsidRDefault="00114E0E" w:rsidP="00114E0E">
      <w:pPr>
        <w:ind w:firstLine="709"/>
        <w:jc w:val="both"/>
      </w:pPr>
      <w:r w:rsidRPr="00316940">
        <w:t xml:space="preserve">9.8. </w:t>
      </w:r>
      <w:r>
        <w:rPr>
          <w:lang w:bidi="he-IL"/>
        </w:rPr>
        <w:t>j</w:t>
      </w:r>
      <w:r w:rsidRPr="00316940">
        <w:rPr>
          <w:lang w:bidi="he-IL"/>
        </w:rPr>
        <w:t>ei nuomininko sumokėtas sutarties 2 punkte nurodytas užstatas panaudojamas dėl nuomininko kaltės atsiradusioms išlaidoms ar žalai kompensuoti, nuomininkas privalo per 5 kalendorines dienas nuo užstato panaudojimo jį atkurti panaudota lėšų suma. Priešingu atveju nuomotojas gali inicijuoti vienašalį sutarties nutraukimą.</w:t>
      </w:r>
    </w:p>
    <w:p w14:paraId="77E810AF" w14:textId="77777777" w:rsidR="00114E0E" w:rsidRPr="00316940" w:rsidRDefault="00114E0E" w:rsidP="00114E0E">
      <w:pPr>
        <w:pStyle w:val="x"/>
        <w:ind w:firstLine="720"/>
        <w:jc w:val="both"/>
        <w:rPr>
          <w:rFonts w:ascii="Times New Roman" w:hAnsi="Times New Roman"/>
          <w:sz w:val="24"/>
          <w:lang w:bidi="he-IL"/>
        </w:rPr>
      </w:pPr>
      <w:r w:rsidRPr="00316940">
        <w:rPr>
          <w:rFonts w:ascii="Times New Roman" w:hAnsi="Times New Roman"/>
          <w:sz w:val="24"/>
          <w:lang w:bidi="he-IL"/>
        </w:rPr>
        <w:t>Tuo atveju, kai ši sutartis nutraukiama prieš terminą nuomotojo iniciatyva dėl nuomininko kaltės, sutarties 2 punkte nurodytas užstatas nuomininkui negrąžinamas. Jei dėl sutarties netinkamo vykdymo nuomotojo patirti nuostoliai yra didesni, nei sutarties 2 punkte nurodyta užstato suma, nuomininkas privalo sumokėti šį skirtumą ne vėliau kaip per 10 kalendorinių dienų nuo sutarties nutraukimo;</w:t>
      </w:r>
    </w:p>
    <w:p w14:paraId="1CD4F04E" w14:textId="5915E7B2" w:rsidR="00114E0E" w:rsidRDefault="00114E0E" w:rsidP="00114E0E">
      <w:pPr>
        <w:pStyle w:val="x"/>
        <w:ind w:firstLine="720"/>
        <w:jc w:val="both"/>
        <w:rPr>
          <w:rFonts w:ascii="Times New Roman" w:hAnsi="Times New Roman"/>
          <w:sz w:val="24"/>
          <w:szCs w:val="24"/>
        </w:rPr>
      </w:pPr>
      <w:r w:rsidRPr="00316940">
        <w:rPr>
          <w:rFonts w:ascii="Times New Roman" w:hAnsi="Times New Roman"/>
          <w:sz w:val="24"/>
          <w:lang w:bidi="he-IL"/>
        </w:rPr>
        <w:t xml:space="preserve">9.9. </w:t>
      </w:r>
      <w:r w:rsidR="00351044" w:rsidRPr="00351044">
        <w:rPr>
          <w:rFonts w:ascii="Times New Roman" w:hAnsi="Times New Roman"/>
          <w:sz w:val="24"/>
          <w:szCs w:val="24"/>
        </w:rPr>
        <w:t>Lietuvos Respublikos teisės aktų nustatyta tvarka mokėti žemės nuomos mokestį</w:t>
      </w:r>
      <w:r w:rsidRPr="00316940">
        <w:rPr>
          <w:rFonts w:ascii="Times New Roman" w:hAnsi="Times New Roman"/>
          <w:sz w:val="24"/>
          <w:szCs w:val="24"/>
        </w:rPr>
        <w:t>.</w:t>
      </w:r>
    </w:p>
    <w:p w14:paraId="50CC091E" w14:textId="27C2AFDF" w:rsidR="00351044" w:rsidRPr="00351044" w:rsidRDefault="00351044" w:rsidP="00114E0E">
      <w:pPr>
        <w:pStyle w:val="x"/>
        <w:ind w:firstLine="720"/>
        <w:jc w:val="both"/>
        <w:rPr>
          <w:rFonts w:ascii="Times New Roman" w:hAnsi="Times New Roman"/>
          <w:i/>
          <w:sz w:val="16"/>
          <w:szCs w:val="24"/>
        </w:rPr>
      </w:pPr>
      <w:r w:rsidRPr="00351044">
        <w:rPr>
          <w:rFonts w:ascii="Times New Roman" w:hAnsi="Times New Roman"/>
          <w:i/>
          <w:sz w:val="16"/>
          <w:szCs w:val="24"/>
        </w:rPr>
        <w:t xml:space="preserve">2023 m. liepos 27 d. Klaipėdos miesto savivaldybės tarybos sprendimo </w:t>
      </w:r>
      <w:bookmarkStart w:id="49" w:name="n_34"/>
      <w:r w:rsidR="00D07CE1" w:rsidRPr="00D07CE1">
        <w:rPr>
          <w:rFonts w:ascii="Times New Roman" w:hAnsi="Times New Roman"/>
          <w:i/>
          <w:sz w:val="16"/>
          <w:szCs w:val="24"/>
        </w:rPr>
        <w:t xml:space="preserve">Nr. T2-206 </w:t>
      </w:r>
      <w:bookmarkEnd w:id="49"/>
      <w:r w:rsidRPr="00351044">
        <w:rPr>
          <w:rFonts w:ascii="Times New Roman" w:hAnsi="Times New Roman"/>
          <w:i/>
          <w:sz w:val="16"/>
          <w:szCs w:val="24"/>
        </w:rPr>
        <w:t>redakcija</w:t>
      </w:r>
    </w:p>
    <w:p w14:paraId="4BF3FDA0" w14:textId="77777777" w:rsidR="00351044" w:rsidRPr="00316940" w:rsidRDefault="00351044" w:rsidP="00114E0E">
      <w:pPr>
        <w:pStyle w:val="x"/>
        <w:ind w:firstLine="720"/>
        <w:jc w:val="both"/>
        <w:rPr>
          <w:rFonts w:ascii="Times New Roman" w:hAnsi="Times New Roman"/>
          <w:sz w:val="24"/>
          <w:lang w:bidi="he-IL"/>
        </w:rPr>
      </w:pPr>
    </w:p>
    <w:p w14:paraId="30139503" w14:textId="77777777" w:rsidR="00114E0E" w:rsidRPr="00316940" w:rsidRDefault="00114E0E" w:rsidP="00114E0E">
      <w:pPr>
        <w:pStyle w:val="x"/>
        <w:ind w:firstLine="720"/>
        <w:jc w:val="both"/>
        <w:rPr>
          <w:rFonts w:ascii="Times New Roman" w:hAnsi="Times New Roman"/>
        </w:rPr>
      </w:pPr>
      <w:r w:rsidRPr="00316940">
        <w:rPr>
          <w:rFonts w:ascii="Times New Roman" w:hAnsi="Times New Roman"/>
          <w:sz w:val="24"/>
          <w:szCs w:val="24"/>
        </w:rPr>
        <w:t>10. Nuomininkui draudžiama subnuomoti nuomojamą turtą arba kitaip leisti kitiems asmenims juo naudotis.</w:t>
      </w:r>
    </w:p>
    <w:p w14:paraId="7A486229" w14:textId="77777777" w:rsidR="00114E0E" w:rsidRPr="00316940" w:rsidRDefault="00114E0E" w:rsidP="00114E0E">
      <w:pPr>
        <w:pStyle w:val="x"/>
        <w:jc w:val="both"/>
        <w:rPr>
          <w:rFonts w:ascii="Times New Roman" w:hAnsi="Times New Roman"/>
        </w:rPr>
      </w:pPr>
      <w:r w:rsidRPr="00316940">
        <w:rPr>
          <w:rFonts w:ascii="Times New Roman" w:hAnsi="Times New Roman"/>
          <w:sz w:val="24"/>
          <w:szCs w:val="24"/>
        </w:rPr>
        <w:t> </w:t>
      </w:r>
    </w:p>
    <w:p w14:paraId="45EAC970" w14:textId="77777777" w:rsidR="00114E0E" w:rsidRPr="00316940" w:rsidRDefault="00114E0E" w:rsidP="00114E0E">
      <w:pPr>
        <w:pStyle w:val="x"/>
        <w:jc w:val="center"/>
        <w:rPr>
          <w:rFonts w:ascii="Times New Roman" w:hAnsi="Times New Roman"/>
        </w:rPr>
      </w:pPr>
      <w:r w:rsidRPr="00316940">
        <w:rPr>
          <w:rFonts w:ascii="Times New Roman" w:hAnsi="Times New Roman"/>
          <w:b/>
          <w:bCs/>
          <w:sz w:val="24"/>
          <w:szCs w:val="24"/>
        </w:rPr>
        <w:t>V. ŠALIŲ ATSAKOMYBĖ</w:t>
      </w:r>
    </w:p>
    <w:p w14:paraId="5B3EA1FB" w14:textId="77777777" w:rsidR="00114E0E" w:rsidRPr="00316940" w:rsidRDefault="00114E0E" w:rsidP="00114E0E">
      <w:pPr>
        <w:pStyle w:val="x"/>
        <w:jc w:val="center"/>
        <w:rPr>
          <w:rFonts w:ascii="Times New Roman" w:hAnsi="Times New Roman"/>
        </w:rPr>
      </w:pPr>
      <w:r w:rsidRPr="00316940">
        <w:rPr>
          <w:rFonts w:ascii="Times New Roman" w:hAnsi="Times New Roman"/>
          <w:sz w:val="24"/>
          <w:szCs w:val="24"/>
        </w:rPr>
        <w:t> </w:t>
      </w:r>
    </w:p>
    <w:p w14:paraId="0CD9014A" w14:textId="77777777" w:rsidR="00114E0E" w:rsidRPr="00316940" w:rsidRDefault="00114E0E" w:rsidP="00114E0E">
      <w:pPr>
        <w:pStyle w:val="x"/>
        <w:ind w:firstLine="720"/>
        <w:jc w:val="both"/>
        <w:rPr>
          <w:rFonts w:ascii="Times New Roman" w:hAnsi="Times New Roman"/>
        </w:rPr>
      </w:pPr>
      <w:r w:rsidRPr="00316940">
        <w:rPr>
          <w:rFonts w:ascii="Times New Roman" w:hAnsi="Times New Roman"/>
          <w:sz w:val="24"/>
          <w:szCs w:val="24"/>
        </w:rPr>
        <w:t>11. Nuomininkas, šioje sutartyje nustatytu laiku nesumokėjęs nuompinigių, moka delspinigius (procentais nuo nesumokėtos nuompinigių sumos, nustatytos už kiekvieną pavėluotą dieną) – 0,05 proc.</w:t>
      </w:r>
    </w:p>
    <w:p w14:paraId="7C1324F5" w14:textId="77777777" w:rsidR="00114E0E" w:rsidRPr="00316940" w:rsidRDefault="00114E0E" w:rsidP="00114E0E">
      <w:pPr>
        <w:pStyle w:val="x"/>
        <w:ind w:firstLine="720"/>
        <w:jc w:val="both"/>
        <w:rPr>
          <w:rFonts w:ascii="Times New Roman" w:hAnsi="Times New Roman"/>
        </w:rPr>
      </w:pPr>
      <w:r w:rsidRPr="00316940">
        <w:rPr>
          <w:rFonts w:ascii="Times New Roman" w:hAnsi="Times New Roman"/>
          <w:sz w:val="24"/>
          <w:szCs w:val="24"/>
        </w:rPr>
        <w:t>12. Už nuomojamo turto pabloginimą nuomininkas atsako Lietuvos Respublikos civilinio kodekso nustatyta tvarka. Nuomininkas atsako už bet kokią žalą, jo padarytą turtui, įskaitant inžinerinių tinklų (sistemų) saugios eksploatacijos taisyklių pažeidimus, ir privalo nedels</w:t>
      </w:r>
      <w:r>
        <w:rPr>
          <w:rFonts w:ascii="Times New Roman" w:hAnsi="Times New Roman"/>
          <w:sz w:val="24"/>
          <w:szCs w:val="24"/>
        </w:rPr>
        <w:t>damas</w:t>
      </w:r>
      <w:r w:rsidRPr="00316940">
        <w:rPr>
          <w:rFonts w:ascii="Times New Roman" w:hAnsi="Times New Roman"/>
          <w:sz w:val="24"/>
          <w:szCs w:val="24"/>
        </w:rPr>
        <w:t xml:space="preserve"> apie tai pranešti nuomotojui.</w:t>
      </w:r>
    </w:p>
    <w:p w14:paraId="057DCA3C" w14:textId="77777777" w:rsidR="00114E0E" w:rsidRPr="00316940" w:rsidRDefault="00114E0E" w:rsidP="00114E0E">
      <w:pPr>
        <w:ind w:firstLine="720"/>
        <w:jc w:val="center"/>
      </w:pPr>
      <w:r w:rsidRPr="00316940">
        <w:rPr>
          <w:b/>
          <w:bCs/>
        </w:rPr>
        <w:t> </w:t>
      </w:r>
    </w:p>
    <w:p w14:paraId="45C423C2" w14:textId="77777777" w:rsidR="00114E0E" w:rsidRPr="00316940" w:rsidRDefault="00114E0E" w:rsidP="00114E0E">
      <w:pPr>
        <w:ind w:firstLine="720"/>
        <w:jc w:val="center"/>
      </w:pPr>
      <w:r w:rsidRPr="00316940">
        <w:rPr>
          <w:b/>
          <w:bCs/>
        </w:rPr>
        <w:t>VI. SUTARTIES  PASIBAIGIMAS  IR  NUTRAUKIMAS</w:t>
      </w:r>
    </w:p>
    <w:p w14:paraId="109C99A7" w14:textId="77777777" w:rsidR="00114E0E" w:rsidRPr="00316940" w:rsidRDefault="00114E0E" w:rsidP="00114E0E">
      <w:pPr>
        <w:pStyle w:val="x"/>
        <w:jc w:val="both"/>
        <w:rPr>
          <w:rFonts w:ascii="Times New Roman" w:hAnsi="Times New Roman"/>
        </w:rPr>
      </w:pPr>
      <w:r w:rsidRPr="00316940">
        <w:rPr>
          <w:rFonts w:ascii="Times New Roman" w:hAnsi="Times New Roman"/>
          <w:sz w:val="24"/>
          <w:szCs w:val="24"/>
        </w:rPr>
        <w:t> </w:t>
      </w:r>
    </w:p>
    <w:p w14:paraId="62BF5CC7" w14:textId="77777777" w:rsidR="00114E0E" w:rsidRPr="00316940" w:rsidRDefault="00114E0E" w:rsidP="00114E0E">
      <w:pPr>
        <w:ind w:firstLine="709"/>
      </w:pPr>
      <w:r w:rsidRPr="00316940">
        <w:t>13. Ši sutartis pasibaigia:</w:t>
      </w:r>
    </w:p>
    <w:p w14:paraId="62573893" w14:textId="77777777" w:rsidR="00114E0E" w:rsidRPr="00316940" w:rsidRDefault="00114E0E" w:rsidP="00114E0E">
      <w:pPr>
        <w:ind w:firstLine="709"/>
      </w:pPr>
      <w:r w:rsidRPr="00316940">
        <w:t>13.1. jos terminui pasibaigus;</w:t>
      </w:r>
    </w:p>
    <w:p w14:paraId="47224A06" w14:textId="77777777" w:rsidR="00114E0E" w:rsidRPr="00316940" w:rsidRDefault="00114E0E" w:rsidP="00114E0E">
      <w:pPr>
        <w:ind w:firstLine="709"/>
      </w:pPr>
      <w:r w:rsidRPr="00316940">
        <w:t>13.2. kitais teisės aktų nustatytais pagrindais.</w:t>
      </w:r>
    </w:p>
    <w:p w14:paraId="097EB43B" w14:textId="77777777" w:rsidR="00114E0E" w:rsidRPr="00316940" w:rsidRDefault="00114E0E" w:rsidP="00114E0E">
      <w:pPr>
        <w:ind w:firstLine="709"/>
      </w:pPr>
      <w:r w:rsidRPr="00316940">
        <w:lastRenderedPageBreak/>
        <w:t>14. Sutartis nutraukiama prieš terminą:</w:t>
      </w:r>
    </w:p>
    <w:p w14:paraId="5CD4EC10" w14:textId="77777777" w:rsidR="00114E0E" w:rsidRPr="00316940" w:rsidRDefault="00114E0E" w:rsidP="00114E0E">
      <w:pPr>
        <w:ind w:firstLine="709"/>
      </w:pPr>
      <w:r w:rsidRPr="00316940">
        <w:t xml:space="preserve">14.1. </w:t>
      </w:r>
      <w:r>
        <w:t>š</w:t>
      </w:r>
      <w:r w:rsidRPr="00316940">
        <w:t>alių susitarimu, vienai šaliai raštu įspėjus kitą prieš du mėnesius;</w:t>
      </w:r>
    </w:p>
    <w:p w14:paraId="6F70F73A" w14:textId="77777777" w:rsidR="00114E0E" w:rsidRPr="00316940" w:rsidRDefault="00114E0E" w:rsidP="00114E0E">
      <w:pPr>
        <w:ind w:firstLine="709"/>
        <w:rPr>
          <w:bCs/>
        </w:rPr>
      </w:pPr>
      <w:r w:rsidRPr="00316940">
        <w:t>14</w:t>
      </w:r>
      <w:r>
        <w:t>.</w:t>
      </w:r>
      <w:r w:rsidRPr="00316940">
        <w:t xml:space="preserve">2. </w:t>
      </w:r>
      <w:r w:rsidRPr="00316940">
        <w:rPr>
          <w:bCs/>
        </w:rPr>
        <w:t>įvykus išnuomoto turto pardavimui viešo aukciono būdu;</w:t>
      </w:r>
    </w:p>
    <w:p w14:paraId="5BC96EF8" w14:textId="77777777" w:rsidR="00114E0E" w:rsidRPr="00316940" w:rsidRDefault="00114E0E" w:rsidP="00114E0E">
      <w:pPr>
        <w:ind w:firstLine="709"/>
      </w:pPr>
      <w:r w:rsidRPr="00316940">
        <w:rPr>
          <w:bCs/>
        </w:rPr>
        <w:t>14.3. Lietuvos Respublikos civilinio kodekso nustatyta tvarka.</w:t>
      </w:r>
    </w:p>
    <w:p w14:paraId="59B30685" w14:textId="77777777" w:rsidR="00114E0E" w:rsidRPr="00316940" w:rsidRDefault="00114E0E" w:rsidP="00114E0E">
      <w:pPr>
        <w:ind w:firstLine="720"/>
        <w:jc w:val="both"/>
      </w:pPr>
      <w:r w:rsidRPr="00316940">
        <w:t>15. Nuomotojas turi teisę vienašališkai nutraukti nuomos sutartį prieš terminą</w:t>
      </w:r>
      <w:r>
        <w:t>,</w:t>
      </w:r>
      <w:r w:rsidRPr="00316940">
        <w:t xml:space="preserve"> apie tai raštu įspė</w:t>
      </w:r>
      <w:r>
        <w:t>jęs</w:t>
      </w:r>
      <w:r w:rsidRPr="00316940">
        <w:t xml:space="preserve"> nuomininką ne vėliau kaip prieš mėnesį</w:t>
      </w:r>
      <w:r>
        <w:t>,</w:t>
      </w:r>
      <w:r w:rsidRPr="00316940">
        <w:t xml:space="preserve"> prieš tai pateikęs nuomininkui rašytinį įspėjimą apie būtinumą įvykdyti prievolę ar pašalinti pažeidimus per nuomotojo nustatytą protingą terminą, tačiau šiam per nustatytą terminą prievolės neįvykdžius ar nepašalinus pažeidimų:</w:t>
      </w:r>
    </w:p>
    <w:p w14:paraId="440E01C5" w14:textId="77777777" w:rsidR="00114E0E" w:rsidRPr="00316940" w:rsidRDefault="00114E0E" w:rsidP="00114E0E">
      <w:pPr>
        <w:ind w:firstLine="720"/>
        <w:jc w:val="both"/>
      </w:pPr>
      <w:r w:rsidRPr="00316940">
        <w:t>15.1. jeigu nuomininkas naudojasi turtu ne pagal sutartį ar turto paskirtį;</w:t>
      </w:r>
    </w:p>
    <w:p w14:paraId="6866BA28" w14:textId="77777777" w:rsidR="00114E0E" w:rsidRPr="00316940" w:rsidRDefault="00114E0E" w:rsidP="00114E0E">
      <w:pPr>
        <w:ind w:firstLine="720"/>
        <w:jc w:val="both"/>
      </w:pPr>
      <w:r w:rsidRPr="00316940">
        <w:t>15.2. jeigu nuomininkas tyčia ar dėl neatsargumo blogina daikto būklę;</w:t>
      </w:r>
    </w:p>
    <w:p w14:paraId="48007755" w14:textId="77777777" w:rsidR="00114E0E" w:rsidRPr="00316940" w:rsidRDefault="00114E0E" w:rsidP="00114E0E">
      <w:pPr>
        <w:ind w:firstLine="720"/>
        <w:jc w:val="both"/>
      </w:pPr>
      <w:r w:rsidRPr="00316940">
        <w:t>15.3. jeigu nuomininkas nevykdo arba netinkamai vykdo šios sutarties įsipareigojimus, nurodytus sutarties 2, 4, 6, 9, 10 punktuose;</w:t>
      </w:r>
    </w:p>
    <w:p w14:paraId="54EED9CF" w14:textId="77777777" w:rsidR="00114E0E" w:rsidRPr="00316940" w:rsidRDefault="00114E0E" w:rsidP="00114E0E">
      <w:pPr>
        <w:ind w:firstLine="720"/>
        <w:jc w:val="both"/>
      </w:pPr>
      <w:r w:rsidRPr="00316940">
        <w:t>15.4. nuosavybės teisei į išnuomotą turtą perėjus kitam asmeniui;</w:t>
      </w:r>
    </w:p>
    <w:p w14:paraId="6A26C38C" w14:textId="77777777" w:rsidR="00114E0E" w:rsidRPr="00316940" w:rsidRDefault="00114E0E" w:rsidP="00114E0E">
      <w:pPr>
        <w:ind w:firstLine="720"/>
        <w:jc w:val="both"/>
      </w:pPr>
      <w:r w:rsidRPr="00316940">
        <w:t>15.5. kai Klaipėdos miesto savivaldybės taryba priima sprendimą dėl išnuomoto savivaldybės turto valdymo, naudojimo ar disponavimo juo;</w:t>
      </w:r>
    </w:p>
    <w:p w14:paraId="6C28BA88" w14:textId="77777777" w:rsidR="00114E0E" w:rsidRPr="00316940" w:rsidRDefault="00114E0E" w:rsidP="00114E0E">
      <w:pPr>
        <w:ind w:firstLine="720"/>
        <w:jc w:val="both"/>
      </w:pPr>
      <w:r w:rsidRPr="00316940">
        <w:t>15.6. dėl esminių sutarties pažeidimų.</w:t>
      </w:r>
    </w:p>
    <w:p w14:paraId="7188EA17" w14:textId="77777777" w:rsidR="00114E0E" w:rsidRPr="00316940" w:rsidRDefault="00114E0E" w:rsidP="00114E0E">
      <w:pPr>
        <w:ind w:firstLine="720"/>
        <w:jc w:val="both"/>
      </w:pPr>
      <w:r w:rsidRPr="00316940">
        <w:t>16. Nuomininkui per nustatytą terminą prievolės neįvykdžius ar nepašalinus pažeidimų</w:t>
      </w:r>
      <w:r>
        <w:t>,</w:t>
      </w:r>
      <w:r w:rsidRPr="00316940">
        <w:t xml:space="preserve"> nuomos sutartis pasibaigia nuo nuomotojo pranešime nurodytos datos.</w:t>
      </w:r>
    </w:p>
    <w:p w14:paraId="2C8969C5" w14:textId="77777777" w:rsidR="00114E0E" w:rsidRPr="00316940" w:rsidRDefault="00114E0E" w:rsidP="00114E0E">
      <w:pPr>
        <w:pStyle w:val="x"/>
        <w:ind w:firstLine="720"/>
        <w:jc w:val="both"/>
        <w:rPr>
          <w:rFonts w:ascii="Times New Roman" w:hAnsi="Times New Roman"/>
          <w:sz w:val="24"/>
          <w:szCs w:val="24"/>
        </w:rPr>
      </w:pPr>
      <w:r w:rsidRPr="00316940">
        <w:rPr>
          <w:rFonts w:ascii="Times New Roman" w:hAnsi="Times New Roman"/>
          <w:sz w:val="24"/>
          <w:szCs w:val="24"/>
        </w:rPr>
        <w:t>17. Nuomotojas, raštu įspėjęs nuomininką ne vėliau kaip prieš 6 mėnesius</w:t>
      </w:r>
      <w:r>
        <w:rPr>
          <w:rFonts w:ascii="Times New Roman" w:hAnsi="Times New Roman"/>
          <w:sz w:val="24"/>
          <w:szCs w:val="24"/>
        </w:rPr>
        <w:t>,</w:t>
      </w:r>
      <w:r w:rsidRPr="00316940">
        <w:rPr>
          <w:rFonts w:ascii="Times New Roman" w:hAnsi="Times New Roman"/>
          <w:sz w:val="24"/>
          <w:szCs w:val="24"/>
        </w:rPr>
        <w:t xml:space="preserve"> gali vienašališkai, nenurod</w:t>
      </w:r>
      <w:r>
        <w:rPr>
          <w:rFonts w:ascii="Times New Roman" w:hAnsi="Times New Roman"/>
          <w:sz w:val="24"/>
          <w:szCs w:val="24"/>
        </w:rPr>
        <w:t>ydamas</w:t>
      </w:r>
      <w:r w:rsidRPr="00316940">
        <w:rPr>
          <w:rFonts w:ascii="Times New Roman" w:hAnsi="Times New Roman"/>
          <w:sz w:val="24"/>
          <w:szCs w:val="24"/>
        </w:rPr>
        <w:t xml:space="preserve"> priežasties, nutraukti terminuotą nuomos sutartį anksčiau sutartyje numatyto termino.</w:t>
      </w:r>
    </w:p>
    <w:p w14:paraId="2EAB7652" w14:textId="77777777" w:rsidR="00114E0E" w:rsidRPr="00316940" w:rsidRDefault="00114E0E" w:rsidP="00114E0E">
      <w:pPr>
        <w:pStyle w:val="x"/>
        <w:jc w:val="both"/>
        <w:rPr>
          <w:rFonts w:ascii="Times New Roman" w:hAnsi="Times New Roman"/>
        </w:rPr>
      </w:pPr>
      <w:r w:rsidRPr="00316940">
        <w:rPr>
          <w:rFonts w:ascii="Times New Roman" w:hAnsi="Times New Roman"/>
          <w:color w:val="FF0000"/>
          <w:sz w:val="24"/>
          <w:szCs w:val="24"/>
        </w:rPr>
        <w:t> </w:t>
      </w:r>
    </w:p>
    <w:p w14:paraId="02E6F3C5" w14:textId="77777777" w:rsidR="00114E0E" w:rsidRPr="00316940" w:rsidRDefault="00114E0E" w:rsidP="00114E0E">
      <w:pPr>
        <w:pStyle w:val="x"/>
        <w:jc w:val="center"/>
        <w:rPr>
          <w:rFonts w:ascii="Times New Roman" w:hAnsi="Times New Roman"/>
        </w:rPr>
      </w:pPr>
      <w:r w:rsidRPr="00316940">
        <w:rPr>
          <w:rFonts w:ascii="Times New Roman" w:hAnsi="Times New Roman"/>
          <w:b/>
          <w:bCs/>
          <w:sz w:val="24"/>
          <w:szCs w:val="24"/>
        </w:rPr>
        <w:t>VII. SUTARTIES ATNAUJINIMAS</w:t>
      </w:r>
    </w:p>
    <w:p w14:paraId="71228715" w14:textId="77777777" w:rsidR="00114E0E" w:rsidRPr="00316940" w:rsidRDefault="00114E0E" w:rsidP="00114E0E">
      <w:pPr>
        <w:pStyle w:val="x"/>
        <w:ind w:firstLine="720"/>
        <w:jc w:val="both"/>
        <w:rPr>
          <w:rFonts w:ascii="Times New Roman" w:hAnsi="Times New Roman"/>
        </w:rPr>
      </w:pPr>
      <w:r w:rsidRPr="00316940">
        <w:rPr>
          <w:rFonts w:ascii="Times New Roman" w:hAnsi="Times New Roman"/>
          <w:sz w:val="24"/>
          <w:szCs w:val="24"/>
        </w:rPr>
        <w:t> </w:t>
      </w:r>
    </w:p>
    <w:p w14:paraId="54A52B83" w14:textId="77777777" w:rsidR="00114E0E" w:rsidRPr="00316940" w:rsidRDefault="00114E0E" w:rsidP="00114E0E">
      <w:pPr>
        <w:pStyle w:val="x"/>
        <w:ind w:firstLine="720"/>
        <w:jc w:val="both"/>
        <w:rPr>
          <w:rFonts w:ascii="Times New Roman" w:hAnsi="Times New Roman"/>
        </w:rPr>
      </w:pPr>
      <w:r>
        <w:rPr>
          <w:rFonts w:ascii="Times New Roman" w:hAnsi="Times New Roman"/>
          <w:sz w:val="24"/>
          <w:szCs w:val="24"/>
        </w:rPr>
        <w:t>18</w:t>
      </w:r>
      <w:r w:rsidRPr="00316940">
        <w:rPr>
          <w:rFonts w:ascii="Times New Roman" w:hAnsi="Times New Roman"/>
          <w:sz w:val="24"/>
          <w:szCs w:val="24"/>
        </w:rPr>
        <w:t>. Pasibaigus nuomos sutarties terminui, su nuomininku, tvarkingai vykdžiusiu sutartyje prisiimtas pareigas, ir gavus nuomininko raštišką prašymą, nuomos sutartis atnaujinama Klaipėdos miesto savivaldybės tarybos nustatyta tvarka.</w:t>
      </w:r>
    </w:p>
    <w:p w14:paraId="5F832D4F" w14:textId="77777777" w:rsidR="00114E0E" w:rsidRPr="00316940" w:rsidRDefault="00114E0E" w:rsidP="00114E0E">
      <w:pPr>
        <w:pStyle w:val="x"/>
        <w:ind w:firstLine="720"/>
        <w:jc w:val="both"/>
        <w:rPr>
          <w:rFonts w:ascii="Times New Roman" w:hAnsi="Times New Roman"/>
        </w:rPr>
      </w:pPr>
      <w:r>
        <w:rPr>
          <w:rFonts w:ascii="Times New Roman" w:hAnsi="Times New Roman"/>
          <w:sz w:val="24"/>
          <w:szCs w:val="24"/>
        </w:rPr>
        <w:t>19</w:t>
      </w:r>
      <w:r w:rsidRPr="00316940">
        <w:rPr>
          <w:rFonts w:ascii="Times New Roman" w:hAnsi="Times New Roman"/>
          <w:sz w:val="24"/>
          <w:szCs w:val="24"/>
        </w:rPr>
        <w:t>. Nuomininkas, pageidaujantis pratęsti nuomos sutartį, kreipiasi raštiškai į nuomotoją ne vėliau kaip likus dviem mėnesiams iki nuomos termino pasibaigimo dėl galimybės pratęsti nuomos sutartį naujam terminui.</w:t>
      </w:r>
    </w:p>
    <w:p w14:paraId="466E1F0B" w14:textId="77777777" w:rsidR="00114E0E" w:rsidRPr="00316940" w:rsidRDefault="00114E0E" w:rsidP="00114E0E">
      <w:pPr>
        <w:pStyle w:val="x"/>
        <w:jc w:val="center"/>
        <w:rPr>
          <w:rFonts w:ascii="Times New Roman" w:hAnsi="Times New Roman"/>
        </w:rPr>
      </w:pPr>
      <w:r w:rsidRPr="00316940">
        <w:rPr>
          <w:rFonts w:ascii="Times New Roman" w:hAnsi="Times New Roman"/>
          <w:b/>
          <w:bCs/>
          <w:sz w:val="24"/>
          <w:szCs w:val="24"/>
        </w:rPr>
        <w:t> </w:t>
      </w:r>
    </w:p>
    <w:p w14:paraId="09A9BFB1" w14:textId="77777777" w:rsidR="00114E0E" w:rsidRPr="00316940" w:rsidRDefault="00114E0E" w:rsidP="00114E0E">
      <w:pPr>
        <w:pStyle w:val="x"/>
        <w:jc w:val="center"/>
        <w:rPr>
          <w:rFonts w:ascii="Times New Roman" w:hAnsi="Times New Roman"/>
        </w:rPr>
      </w:pPr>
      <w:r w:rsidRPr="00316940">
        <w:rPr>
          <w:rFonts w:ascii="Times New Roman" w:hAnsi="Times New Roman"/>
          <w:b/>
          <w:bCs/>
          <w:sz w:val="24"/>
          <w:szCs w:val="24"/>
        </w:rPr>
        <w:t>VIII. KITOS SĄLYGOS</w:t>
      </w:r>
    </w:p>
    <w:p w14:paraId="502BA2D8" w14:textId="77777777" w:rsidR="00114E0E" w:rsidRPr="00316940" w:rsidRDefault="00114E0E" w:rsidP="00114E0E">
      <w:pPr>
        <w:pStyle w:val="x"/>
        <w:jc w:val="both"/>
        <w:rPr>
          <w:rFonts w:ascii="Times New Roman" w:hAnsi="Times New Roman"/>
        </w:rPr>
      </w:pPr>
      <w:r w:rsidRPr="00316940">
        <w:rPr>
          <w:rFonts w:ascii="Times New Roman" w:hAnsi="Times New Roman"/>
          <w:sz w:val="24"/>
          <w:szCs w:val="24"/>
        </w:rPr>
        <w:t> </w:t>
      </w:r>
    </w:p>
    <w:p w14:paraId="3513257E" w14:textId="77777777" w:rsidR="00114E0E" w:rsidRPr="00316940" w:rsidRDefault="00114E0E" w:rsidP="00114E0E">
      <w:pPr>
        <w:ind w:firstLine="720"/>
        <w:jc w:val="both"/>
      </w:pPr>
      <w:r>
        <w:t>20</w:t>
      </w:r>
      <w:r w:rsidRPr="00316940">
        <w:t xml:space="preserve">. Nuomininkas gali atlikti turto rekonstravimo darbus, kapitalinį remontą, patalpų perplanavimą, paskirties keitimą, pritaikydamas turtą savo veiklai, tik </w:t>
      </w:r>
      <w:r>
        <w:t>n</w:t>
      </w:r>
      <w:r w:rsidRPr="00316940">
        <w:t>uomotojui leidus. Jei po atliktų nuomininko darbų pasikeitė nuomojamo turto duomenys ir yra teisiškai įregistruoti, tikslinama nuomos sutartis papildomu susitarimu, kuriame įrašomi nuomojamo turto pakeitimai bei perskaičiuotas mėnesinis nuompinigių dydis (jei keitėsi nuomojamo turto plotas).</w:t>
      </w:r>
    </w:p>
    <w:p w14:paraId="3A921144" w14:textId="77777777" w:rsidR="00114E0E" w:rsidRPr="00316940" w:rsidRDefault="00114E0E" w:rsidP="00114E0E">
      <w:pPr>
        <w:ind w:firstLine="720"/>
        <w:jc w:val="both"/>
      </w:pPr>
      <w:r>
        <w:t>21</w:t>
      </w:r>
      <w:r w:rsidRPr="00316940">
        <w:t>. Nuomininkas gali perleisti savo teises ir pareigas, atsiradusias iš nuomos sutarties, įkeisti nuomos teisę tik nuomotojui raštiškai sutikus.</w:t>
      </w:r>
    </w:p>
    <w:p w14:paraId="10AD23EA" w14:textId="77777777" w:rsidR="00114E0E" w:rsidRPr="00316940" w:rsidRDefault="00114E0E" w:rsidP="00114E0E">
      <w:pPr>
        <w:ind w:left="720"/>
        <w:jc w:val="both"/>
      </w:pPr>
      <w:r>
        <w:t>22</w:t>
      </w:r>
      <w:r w:rsidRPr="00316940">
        <w:t xml:space="preserve">. Nuomininkui laiku nesumokėjus nuomos mokesčio, įmokos įskaitomos tokia tvarka: </w:t>
      </w:r>
    </w:p>
    <w:p w14:paraId="5D47830D" w14:textId="77777777" w:rsidR="00114E0E" w:rsidRPr="00316940" w:rsidRDefault="00114E0E" w:rsidP="00114E0E">
      <w:pPr>
        <w:ind w:left="720"/>
        <w:jc w:val="both"/>
      </w:pPr>
      <w:r>
        <w:t>22</w:t>
      </w:r>
      <w:r w:rsidRPr="00316940">
        <w:t xml:space="preserve">.1. delspinigiai; </w:t>
      </w:r>
    </w:p>
    <w:p w14:paraId="1B7B68A9" w14:textId="77777777" w:rsidR="00114E0E" w:rsidRPr="00316940" w:rsidRDefault="00114E0E" w:rsidP="00114E0E">
      <w:pPr>
        <w:ind w:left="720"/>
        <w:jc w:val="both"/>
      </w:pPr>
      <w:r>
        <w:t>22</w:t>
      </w:r>
      <w:r w:rsidRPr="00316940">
        <w:t>.2. pagrindinis įsiskolinimas (laiku nesumokėtas nuomos mokestis);</w:t>
      </w:r>
    </w:p>
    <w:p w14:paraId="686AD430" w14:textId="77777777" w:rsidR="00114E0E" w:rsidRPr="00316940" w:rsidRDefault="00114E0E" w:rsidP="00114E0E">
      <w:pPr>
        <w:ind w:left="720"/>
        <w:jc w:val="both"/>
      </w:pPr>
      <w:r>
        <w:t>22</w:t>
      </w:r>
      <w:r w:rsidRPr="00316940">
        <w:t>.3. einamieji mokėjimai.</w:t>
      </w:r>
    </w:p>
    <w:p w14:paraId="655B2980" w14:textId="77777777" w:rsidR="00114E0E" w:rsidRPr="00316940" w:rsidRDefault="00114E0E" w:rsidP="00114E0E">
      <w:pPr>
        <w:ind w:firstLine="720"/>
        <w:jc w:val="both"/>
      </w:pPr>
    </w:p>
    <w:p w14:paraId="7553FB33" w14:textId="77777777" w:rsidR="00114E0E" w:rsidRPr="00316940" w:rsidRDefault="00114E0E" w:rsidP="00114E0E">
      <w:pPr>
        <w:ind w:firstLine="720"/>
        <w:jc w:val="both"/>
        <w:rPr>
          <w:i/>
        </w:rPr>
      </w:pPr>
      <w:r w:rsidRPr="00316940">
        <w:rPr>
          <w:i/>
        </w:rPr>
        <w:t xml:space="preserve">Šiame skyriuje šalys gali įrašyti ir kitas įstatymams neprieštaraujančias sąlygas. </w:t>
      </w:r>
    </w:p>
    <w:p w14:paraId="31D8BC5A" w14:textId="77777777" w:rsidR="00114E0E" w:rsidRPr="00316940" w:rsidRDefault="00114E0E" w:rsidP="00114E0E">
      <w:pPr>
        <w:ind w:left="720"/>
        <w:jc w:val="both"/>
      </w:pPr>
      <w:r w:rsidRPr="00316940">
        <w:t> </w:t>
      </w:r>
    </w:p>
    <w:p w14:paraId="62BEA707" w14:textId="77777777" w:rsidR="00114E0E" w:rsidRPr="00316940" w:rsidRDefault="00114E0E" w:rsidP="00114E0E">
      <w:pPr>
        <w:jc w:val="center"/>
      </w:pPr>
      <w:r w:rsidRPr="00316940">
        <w:rPr>
          <w:b/>
          <w:bCs/>
        </w:rPr>
        <w:t>IX. GINČŲ SPRENDIMO TVARKA</w:t>
      </w:r>
    </w:p>
    <w:p w14:paraId="471AABAF" w14:textId="77777777" w:rsidR="00114E0E" w:rsidRPr="00316940" w:rsidRDefault="00114E0E" w:rsidP="00114E0E">
      <w:pPr>
        <w:ind w:firstLine="720"/>
        <w:jc w:val="center"/>
      </w:pPr>
      <w:r w:rsidRPr="00316940">
        <w:rPr>
          <w:b/>
          <w:bCs/>
        </w:rPr>
        <w:t> </w:t>
      </w:r>
    </w:p>
    <w:p w14:paraId="653920E1" w14:textId="77777777" w:rsidR="00114E0E" w:rsidRPr="00316940" w:rsidRDefault="00114E0E" w:rsidP="00114E0E">
      <w:pPr>
        <w:ind w:firstLine="709"/>
      </w:pPr>
      <w:r>
        <w:t>23</w:t>
      </w:r>
      <w:r w:rsidRPr="00316940">
        <w:t>. Visi iškilę ginčai sprendžiami šalių tarpusavio susitarimu, o jeigu tokiu būdu nepavyksta jų išspręsti, ginčai sprendžiami teisme vadovaujantis Lietuvos Respublikos įstatymais ir kitais teisės aktais.</w:t>
      </w:r>
    </w:p>
    <w:p w14:paraId="5BAF3C71" w14:textId="77777777" w:rsidR="00114E0E" w:rsidRPr="00316940" w:rsidRDefault="00114E0E" w:rsidP="00114E0E">
      <w:pPr>
        <w:pStyle w:val="x"/>
        <w:jc w:val="both"/>
        <w:rPr>
          <w:rFonts w:ascii="Times New Roman" w:hAnsi="Times New Roman"/>
        </w:rPr>
      </w:pPr>
      <w:r w:rsidRPr="00316940">
        <w:rPr>
          <w:rFonts w:ascii="Times New Roman" w:hAnsi="Times New Roman"/>
          <w:sz w:val="24"/>
          <w:szCs w:val="24"/>
        </w:rPr>
        <w:lastRenderedPageBreak/>
        <w:t> </w:t>
      </w:r>
    </w:p>
    <w:p w14:paraId="6CAE99AF" w14:textId="77777777" w:rsidR="00114E0E" w:rsidRPr="00316940" w:rsidRDefault="00114E0E" w:rsidP="00114E0E">
      <w:pPr>
        <w:pStyle w:val="x"/>
        <w:jc w:val="center"/>
        <w:rPr>
          <w:rFonts w:ascii="Times New Roman" w:hAnsi="Times New Roman"/>
        </w:rPr>
      </w:pPr>
      <w:r w:rsidRPr="00316940">
        <w:rPr>
          <w:rFonts w:ascii="Times New Roman" w:hAnsi="Times New Roman"/>
          <w:b/>
          <w:bCs/>
          <w:sz w:val="24"/>
          <w:szCs w:val="24"/>
        </w:rPr>
        <w:t>X. BAIGIAMOSIOS NUOSTATOS</w:t>
      </w:r>
    </w:p>
    <w:p w14:paraId="014AB83A" w14:textId="77777777" w:rsidR="00114E0E" w:rsidRPr="00316940" w:rsidRDefault="00114E0E" w:rsidP="00114E0E">
      <w:pPr>
        <w:pStyle w:val="x"/>
        <w:jc w:val="both"/>
        <w:rPr>
          <w:rFonts w:ascii="Times New Roman" w:hAnsi="Times New Roman"/>
        </w:rPr>
      </w:pPr>
      <w:r w:rsidRPr="00316940">
        <w:rPr>
          <w:rFonts w:ascii="Times New Roman" w:hAnsi="Times New Roman"/>
          <w:sz w:val="24"/>
          <w:szCs w:val="24"/>
        </w:rPr>
        <w:t> </w:t>
      </w:r>
    </w:p>
    <w:p w14:paraId="60A82081" w14:textId="7BA7979C" w:rsidR="00351044" w:rsidRDefault="00114E0E" w:rsidP="00114E0E">
      <w:pPr>
        <w:pStyle w:val="x"/>
        <w:ind w:firstLine="720"/>
        <w:jc w:val="both"/>
        <w:rPr>
          <w:rFonts w:ascii="Times New Roman" w:hAnsi="Times New Roman"/>
          <w:sz w:val="24"/>
          <w:szCs w:val="24"/>
        </w:rPr>
      </w:pPr>
      <w:r>
        <w:rPr>
          <w:rFonts w:ascii="Times New Roman" w:hAnsi="Times New Roman"/>
          <w:sz w:val="24"/>
          <w:szCs w:val="24"/>
        </w:rPr>
        <w:t>24</w:t>
      </w:r>
      <w:r w:rsidRPr="00316940">
        <w:rPr>
          <w:rFonts w:ascii="Times New Roman" w:hAnsi="Times New Roman"/>
          <w:sz w:val="24"/>
          <w:szCs w:val="24"/>
        </w:rPr>
        <w:t xml:space="preserve">. </w:t>
      </w:r>
      <w:r w:rsidR="00351044" w:rsidRPr="00351044">
        <w:rPr>
          <w:rFonts w:ascii="Times New Roman" w:hAnsi="Times New Roman"/>
          <w:sz w:val="24"/>
          <w:szCs w:val="24"/>
        </w:rPr>
        <w:t>Vykdydamas Sutartį Nuomotojas įsipareigoja asmens duomenų tvarkymą vykdyti teisėtai – laikydamasis Bendrojo duomenų apsaugos reglamento 2016/679 (BDAR), Lietuvos Respublikos asmens duomenų teisinės apsaugos įstatymo ir kitų teisės aktų, reglamentuojančių asmens duomenų tvarkymą. Asmens duomenys tvarkomi Sutarties dėl Savivaldybės materialiojo turto nuomos sudarymo tikslu. Asmens duomenų tvarkymo pagrindas – BDAR 6 straipsnio b punktas – sutarties vykdymas. Asmens duomenys saugomi ne ilgiau nei to reikalauja duomenų tvarkymo tikslai ar numato teisės aktai, jeigu juose yra nustatytas ilgesnis duomenų saugojimas. Asmens duomenys turi būti saugomi tol, kol iš sutartinių santykių gali kilti pagrįstų reikalavimų arba kiek tai reikalinga Šalių teisėtiems interesams įgyvendinti ir apsaugoti. Nebereikalingi asmens duomenys sunaikinami</w:t>
      </w:r>
      <w:r w:rsidR="00351044">
        <w:rPr>
          <w:rFonts w:ascii="Times New Roman" w:hAnsi="Times New Roman"/>
          <w:sz w:val="24"/>
          <w:szCs w:val="24"/>
        </w:rPr>
        <w:t>.</w:t>
      </w:r>
    </w:p>
    <w:p w14:paraId="550F70A4" w14:textId="59F7FC56" w:rsidR="00351044" w:rsidRPr="00351044" w:rsidRDefault="00351044" w:rsidP="00114E0E">
      <w:pPr>
        <w:pStyle w:val="x"/>
        <w:ind w:firstLine="720"/>
        <w:jc w:val="both"/>
        <w:rPr>
          <w:rFonts w:ascii="Times New Roman" w:hAnsi="Times New Roman"/>
          <w:i/>
          <w:sz w:val="16"/>
          <w:szCs w:val="24"/>
        </w:rPr>
      </w:pPr>
      <w:r w:rsidRPr="00351044">
        <w:rPr>
          <w:rFonts w:ascii="Times New Roman" w:hAnsi="Times New Roman"/>
          <w:i/>
          <w:sz w:val="16"/>
          <w:szCs w:val="24"/>
        </w:rPr>
        <w:t xml:space="preserve">2023 m. liepos 27 d. Klaipėdos miesto savivaldybės tarybos sprendimo </w:t>
      </w:r>
      <w:bookmarkStart w:id="50" w:name="n_35"/>
      <w:r w:rsidR="00D07CE1" w:rsidRPr="00D07CE1">
        <w:rPr>
          <w:rFonts w:ascii="Times New Roman" w:hAnsi="Times New Roman"/>
          <w:i/>
          <w:sz w:val="16"/>
          <w:szCs w:val="24"/>
        </w:rPr>
        <w:t xml:space="preserve">Nr. T2-206 </w:t>
      </w:r>
      <w:bookmarkEnd w:id="50"/>
      <w:r w:rsidRPr="00351044">
        <w:rPr>
          <w:rFonts w:ascii="Times New Roman" w:hAnsi="Times New Roman"/>
          <w:i/>
          <w:sz w:val="16"/>
          <w:szCs w:val="24"/>
        </w:rPr>
        <w:t>redakcija</w:t>
      </w:r>
    </w:p>
    <w:p w14:paraId="221F4C1D" w14:textId="77777777" w:rsidR="00351044" w:rsidRDefault="00351044" w:rsidP="00114E0E">
      <w:pPr>
        <w:pStyle w:val="x"/>
        <w:ind w:firstLine="720"/>
        <w:jc w:val="both"/>
        <w:rPr>
          <w:rFonts w:ascii="Times New Roman" w:hAnsi="Times New Roman"/>
          <w:sz w:val="24"/>
          <w:szCs w:val="24"/>
        </w:rPr>
      </w:pPr>
    </w:p>
    <w:p w14:paraId="0E1215B2" w14:textId="5BEFDD40" w:rsidR="00351044" w:rsidRDefault="00351044" w:rsidP="00114E0E">
      <w:pPr>
        <w:pStyle w:val="x"/>
        <w:ind w:firstLine="720"/>
        <w:jc w:val="both"/>
        <w:rPr>
          <w:rFonts w:ascii="Times New Roman" w:hAnsi="Times New Roman"/>
          <w:sz w:val="24"/>
          <w:szCs w:val="24"/>
        </w:rPr>
      </w:pPr>
      <w:r w:rsidRPr="00351044">
        <w:rPr>
          <w:rFonts w:ascii="Times New Roman" w:hAnsi="Times New Roman"/>
          <w:sz w:val="24"/>
          <w:szCs w:val="24"/>
        </w:rPr>
        <w:t>25. Nuomotojas, tvarkydamas ir saugodamas asmens duomenis, savo lėšomis įgyvendina ir užtikrina tinkamas organizacines ir technines priemones, skirtas apsaugoti asmens duomenims nuo atsitiktinio ar neteisėto sunaikinimo, pakeitimo, atskleidimo, taip pat nuo bet kokio kito neteisėto tvarkymo</w:t>
      </w:r>
      <w:r>
        <w:rPr>
          <w:rFonts w:ascii="Times New Roman" w:hAnsi="Times New Roman"/>
          <w:sz w:val="24"/>
          <w:szCs w:val="24"/>
        </w:rPr>
        <w:t>.</w:t>
      </w:r>
    </w:p>
    <w:p w14:paraId="53A0FF9E" w14:textId="56A85189" w:rsidR="00D07CE1" w:rsidRPr="00D07CE1" w:rsidRDefault="00351044" w:rsidP="00114E0E">
      <w:pPr>
        <w:pStyle w:val="x"/>
        <w:ind w:firstLine="720"/>
        <w:jc w:val="both"/>
        <w:rPr>
          <w:rFonts w:ascii="Times New Roman" w:hAnsi="Times New Roman"/>
          <w:i/>
          <w:sz w:val="16"/>
          <w:szCs w:val="24"/>
        </w:rPr>
      </w:pPr>
      <w:r w:rsidRPr="00351044">
        <w:rPr>
          <w:rFonts w:ascii="Times New Roman" w:hAnsi="Times New Roman"/>
          <w:i/>
          <w:sz w:val="16"/>
          <w:szCs w:val="24"/>
        </w:rPr>
        <w:t xml:space="preserve">2023 m. liepos 27 d. Klaipėdos miesto savivaldybės tarybos sprendimo </w:t>
      </w:r>
      <w:bookmarkStart w:id="51" w:name="n_36"/>
      <w:r w:rsidR="00D07CE1" w:rsidRPr="00D07CE1">
        <w:rPr>
          <w:rFonts w:ascii="Times New Roman" w:hAnsi="Times New Roman"/>
          <w:i/>
          <w:sz w:val="16"/>
          <w:szCs w:val="24"/>
        </w:rPr>
        <w:t xml:space="preserve">Nr. T2-206 </w:t>
      </w:r>
      <w:bookmarkEnd w:id="51"/>
      <w:r w:rsidR="00D07CE1" w:rsidRPr="00D07CE1">
        <w:rPr>
          <w:rFonts w:ascii="Times New Roman" w:hAnsi="Times New Roman"/>
          <w:i/>
          <w:sz w:val="16"/>
          <w:szCs w:val="24"/>
        </w:rPr>
        <w:t>redakcija</w:t>
      </w:r>
    </w:p>
    <w:p w14:paraId="2AA890FB" w14:textId="77777777" w:rsidR="00D07CE1" w:rsidRPr="00D07CE1" w:rsidRDefault="00D07CE1" w:rsidP="00114E0E">
      <w:pPr>
        <w:pStyle w:val="x"/>
        <w:ind w:firstLine="720"/>
        <w:jc w:val="both"/>
        <w:rPr>
          <w:rFonts w:ascii="Times New Roman" w:hAnsi="Times New Roman"/>
          <w:i/>
          <w:sz w:val="16"/>
          <w:szCs w:val="24"/>
        </w:rPr>
      </w:pPr>
    </w:p>
    <w:p w14:paraId="2A8A410B" w14:textId="627B2E35" w:rsidR="00114E0E" w:rsidRDefault="00351044" w:rsidP="00114E0E">
      <w:pPr>
        <w:pStyle w:val="x"/>
        <w:ind w:firstLine="720"/>
        <w:jc w:val="both"/>
        <w:rPr>
          <w:rFonts w:ascii="Times New Roman" w:hAnsi="Times New Roman"/>
          <w:sz w:val="24"/>
          <w:szCs w:val="24"/>
        </w:rPr>
      </w:pPr>
      <w:r>
        <w:rPr>
          <w:rFonts w:ascii="Times New Roman" w:hAnsi="Times New Roman"/>
          <w:sz w:val="24"/>
          <w:szCs w:val="24"/>
        </w:rPr>
        <w:t xml:space="preserve">26. </w:t>
      </w:r>
      <w:r w:rsidR="00114E0E" w:rsidRPr="00316940">
        <w:rPr>
          <w:rFonts w:ascii="Times New Roman" w:hAnsi="Times New Roman"/>
          <w:sz w:val="24"/>
          <w:szCs w:val="24"/>
        </w:rPr>
        <w:t>Ši sutartis surašoma dviem egzemplioriais – po vieną kiekvienai šaliai.</w:t>
      </w:r>
    </w:p>
    <w:p w14:paraId="55BFD7FC" w14:textId="2C08B585" w:rsidR="00351044" w:rsidRPr="00351044" w:rsidRDefault="00351044" w:rsidP="00114E0E">
      <w:pPr>
        <w:pStyle w:val="x"/>
        <w:ind w:firstLine="720"/>
        <w:jc w:val="both"/>
        <w:rPr>
          <w:rFonts w:ascii="Times New Roman" w:hAnsi="Times New Roman"/>
          <w:i/>
          <w:sz w:val="16"/>
          <w:szCs w:val="24"/>
        </w:rPr>
      </w:pPr>
      <w:bookmarkStart w:id="52" w:name="_Hlk141870987"/>
      <w:r w:rsidRPr="00351044">
        <w:rPr>
          <w:rFonts w:ascii="Times New Roman" w:hAnsi="Times New Roman"/>
          <w:i/>
          <w:sz w:val="16"/>
          <w:szCs w:val="24"/>
        </w:rPr>
        <w:t xml:space="preserve">2023 m. liepos 27 d. Klaipėdos miesto savivaldybės tarybos sprendimo </w:t>
      </w:r>
      <w:bookmarkStart w:id="53" w:name="n_37"/>
      <w:r w:rsidR="00D07CE1" w:rsidRPr="00D07CE1">
        <w:rPr>
          <w:rFonts w:ascii="Times New Roman" w:hAnsi="Times New Roman"/>
          <w:i/>
          <w:sz w:val="16"/>
          <w:szCs w:val="24"/>
        </w:rPr>
        <w:t xml:space="preserve">Nr. T2-206 </w:t>
      </w:r>
      <w:bookmarkEnd w:id="53"/>
      <w:r w:rsidRPr="00351044">
        <w:rPr>
          <w:rFonts w:ascii="Times New Roman" w:hAnsi="Times New Roman"/>
          <w:i/>
          <w:sz w:val="16"/>
          <w:szCs w:val="24"/>
        </w:rPr>
        <w:t>redakcija</w:t>
      </w:r>
      <w:r>
        <w:rPr>
          <w:rFonts w:ascii="Times New Roman" w:hAnsi="Times New Roman"/>
          <w:i/>
          <w:sz w:val="16"/>
          <w:szCs w:val="24"/>
        </w:rPr>
        <w:t xml:space="preserve"> pakeista punkto numeracija</w:t>
      </w:r>
    </w:p>
    <w:bookmarkEnd w:id="52"/>
    <w:p w14:paraId="5E49FE15" w14:textId="77777777" w:rsidR="00351044" w:rsidRPr="00316940" w:rsidRDefault="00351044" w:rsidP="00114E0E">
      <w:pPr>
        <w:pStyle w:val="x"/>
        <w:ind w:firstLine="720"/>
        <w:jc w:val="both"/>
        <w:rPr>
          <w:rFonts w:ascii="Times New Roman" w:hAnsi="Times New Roman"/>
          <w:sz w:val="24"/>
          <w:szCs w:val="24"/>
        </w:rPr>
      </w:pPr>
    </w:p>
    <w:p w14:paraId="14EE10C7" w14:textId="03CC75D5" w:rsidR="00114E0E" w:rsidRDefault="00114E0E" w:rsidP="00114E0E">
      <w:pPr>
        <w:pStyle w:val="x"/>
        <w:ind w:firstLine="720"/>
        <w:jc w:val="both"/>
        <w:rPr>
          <w:rFonts w:ascii="Times New Roman" w:hAnsi="Times New Roman"/>
          <w:sz w:val="24"/>
          <w:szCs w:val="24"/>
        </w:rPr>
      </w:pPr>
      <w:r>
        <w:rPr>
          <w:rFonts w:ascii="Times New Roman" w:hAnsi="Times New Roman"/>
          <w:sz w:val="24"/>
          <w:szCs w:val="24"/>
        </w:rPr>
        <w:t>2</w:t>
      </w:r>
      <w:r w:rsidR="00351044">
        <w:rPr>
          <w:rFonts w:ascii="Times New Roman" w:hAnsi="Times New Roman"/>
          <w:sz w:val="24"/>
          <w:szCs w:val="24"/>
        </w:rPr>
        <w:t>7</w:t>
      </w:r>
      <w:r w:rsidRPr="00316940">
        <w:rPr>
          <w:rFonts w:ascii="Times New Roman" w:hAnsi="Times New Roman"/>
          <w:sz w:val="24"/>
          <w:szCs w:val="24"/>
        </w:rPr>
        <w:t>. Sutartis įsigalioja nuo sutarties 3 punkte nurodytos įsigaliojimo dienos.</w:t>
      </w:r>
    </w:p>
    <w:p w14:paraId="29008081" w14:textId="5DD24455" w:rsidR="00351044" w:rsidRPr="00351044" w:rsidRDefault="00351044" w:rsidP="00351044">
      <w:pPr>
        <w:pStyle w:val="x"/>
        <w:ind w:firstLine="720"/>
        <w:jc w:val="both"/>
        <w:rPr>
          <w:rFonts w:ascii="Times New Roman" w:hAnsi="Times New Roman"/>
          <w:i/>
          <w:sz w:val="16"/>
          <w:szCs w:val="24"/>
        </w:rPr>
      </w:pPr>
      <w:r w:rsidRPr="00351044">
        <w:rPr>
          <w:rFonts w:ascii="Times New Roman" w:hAnsi="Times New Roman"/>
          <w:i/>
          <w:sz w:val="16"/>
          <w:szCs w:val="24"/>
        </w:rPr>
        <w:t xml:space="preserve">2023 m. liepos 27 d. Klaipėdos miesto savivaldybės tarybos sprendimo </w:t>
      </w:r>
      <w:bookmarkStart w:id="54" w:name="n_38"/>
      <w:r w:rsidR="00D07CE1" w:rsidRPr="00D07CE1">
        <w:rPr>
          <w:rFonts w:ascii="Times New Roman" w:hAnsi="Times New Roman"/>
          <w:i/>
          <w:sz w:val="16"/>
          <w:szCs w:val="24"/>
        </w:rPr>
        <w:t xml:space="preserve">Nr. T2-206 </w:t>
      </w:r>
      <w:bookmarkEnd w:id="54"/>
      <w:r w:rsidRPr="00351044">
        <w:rPr>
          <w:rFonts w:ascii="Times New Roman" w:hAnsi="Times New Roman"/>
          <w:i/>
          <w:sz w:val="16"/>
          <w:szCs w:val="24"/>
        </w:rPr>
        <w:t>redakcija</w:t>
      </w:r>
      <w:r>
        <w:rPr>
          <w:rFonts w:ascii="Times New Roman" w:hAnsi="Times New Roman"/>
          <w:i/>
          <w:sz w:val="16"/>
          <w:szCs w:val="24"/>
        </w:rPr>
        <w:t xml:space="preserve"> pakeista punkto numeracija</w:t>
      </w:r>
    </w:p>
    <w:p w14:paraId="410B80A5" w14:textId="77777777" w:rsidR="00351044" w:rsidRPr="00316940" w:rsidRDefault="00351044" w:rsidP="00114E0E">
      <w:pPr>
        <w:pStyle w:val="x"/>
        <w:ind w:firstLine="720"/>
        <w:jc w:val="both"/>
        <w:rPr>
          <w:rFonts w:ascii="Times New Roman" w:hAnsi="Times New Roman"/>
        </w:rPr>
      </w:pPr>
    </w:p>
    <w:p w14:paraId="0C064FBE" w14:textId="52136DFD" w:rsidR="00114E0E" w:rsidRDefault="00114E0E" w:rsidP="00114E0E">
      <w:pPr>
        <w:pStyle w:val="x"/>
        <w:ind w:firstLine="720"/>
        <w:jc w:val="both"/>
        <w:rPr>
          <w:rFonts w:ascii="Times New Roman" w:hAnsi="Times New Roman"/>
          <w:sz w:val="24"/>
          <w:szCs w:val="24"/>
        </w:rPr>
      </w:pPr>
      <w:r>
        <w:rPr>
          <w:rFonts w:ascii="Times New Roman" w:hAnsi="Times New Roman"/>
          <w:sz w:val="24"/>
          <w:szCs w:val="24"/>
        </w:rPr>
        <w:t>2</w:t>
      </w:r>
      <w:r w:rsidR="00351044">
        <w:rPr>
          <w:rFonts w:ascii="Times New Roman" w:hAnsi="Times New Roman"/>
          <w:sz w:val="24"/>
          <w:szCs w:val="24"/>
        </w:rPr>
        <w:t>8</w:t>
      </w:r>
      <w:r w:rsidRPr="00316940">
        <w:rPr>
          <w:rFonts w:ascii="Times New Roman" w:hAnsi="Times New Roman"/>
          <w:sz w:val="24"/>
          <w:szCs w:val="24"/>
        </w:rPr>
        <w:t>. Prie šios sutarties pridedama:</w:t>
      </w:r>
    </w:p>
    <w:p w14:paraId="66087EBF" w14:textId="653681A8" w:rsidR="00351044" w:rsidRPr="00351044" w:rsidRDefault="00351044" w:rsidP="00351044">
      <w:pPr>
        <w:pStyle w:val="x"/>
        <w:ind w:firstLine="720"/>
        <w:jc w:val="both"/>
        <w:rPr>
          <w:rFonts w:ascii="Times New Roman" w:hAnsi="Times New Roman"/>
          <w:i/>
          <w:sz w:val="16"/>
          <w:szCs w:val="24"/>
        </w:rPr>
      </w:pPr>
      <w:r w:rsidRPr="00351044">
        <w:rPr>
          <w:rFonts w:ascii="Times New Roman" w:hAnsi="Times New Roman"/>
          <w:i/>
          <w:sz w:val="16"/>
          <w:szCs w:val="24"/>
        </w:rPr>
        <w:t xml:space="preserve">2023 m. liepos 27 d. Klaipėdos miesto savivaldybės tarybos sprendimo </w:t>
      </w:r>
      <w:bookmarkStart w:id="55" w:name="n_39"/>
      <w:r w:rsidR="00D07CE1" w:rsidRPr="00D07CE1">
        <w:rPr>
          <w:rFonts w:ascii="Times New Roman" w:hAnsi="Times New Roman"/>
          <w:i/>
          <w:sz w:val="16"/>
          <w:szCs w:val="24"/>
        </w:rPr>
        <w:t xml:space="preserve">Nr. T2-206 </w:t>
      </w:r>
      <w:bookmarkEnd w:id="55"/>
      <w:r w:rsidRPr="00351044">
        <w:rPr>
          <w:rFonts w:ascii="Times New Roman" w:hAnsi="Times New Roman"/>
          <w:i/>
          <w:sz w:val="16"/>
          <w:szCs w:val="24"/>
        </w:rPr>
        <w:t>redakcija</w:t>
      </w:r>
      <w:r>
        <w:rPr>
          <w:rFonts w:ascii="Times New Roman" w:hAnsi="Times New Roman"/>
          <w:i/>
          <w:sz w:val="16"/>
          <w:szCs w:val="24"/>
        </w:rPr>
        <w:t xml:space="preserve"> pakeista punkto numeracija</w:t>
      </w:r>
    </w:p>
    <w:p w14:paraId="13391CB6" w14:textId="77777777" w:rsidR="00351044" w:rsidRPr="00316940" w:rsidRDefault="00351044" w:rsidP="00114E0E">
      <w:pPr>
        <w:pStyle w:val="x"/>
        <w:ind w:firstLine="720"/>
        <w:jc w:val="both"/>
        <w:rPr>
          <w:rFonts w:ascii="Times New Roman" w:hAnsi="Times New Roman"/>
        </w:rPr>
      </w:pPr>
    </w:p>
    <w:p w14:paraId="692DD2A6" w14:textId="77777777" w:rsidR="00114E0E" w:rsidRPr="00316940" w:rsidRDefault="00114E0E" w:rsidP="00114E0E">
      <w:pPr>
        <w:pStyle w:val="x"/>
        <w:jc w:val="both"/>
        <w:rPr>
          <w:rFonts w:ascii="Times New Roman" w:hAnsi="Times New Roman"/>
        </w:rPr>
      </w:pPr>
      <w:r w:rsidRPr="00316940">
        <w:rPr>
          <w:rFonts w:ascii="Times New Roman" w:hAnsi="Times New Roman"/>
          <w:sz w:val="24"/>
          <w:szCs w:val="24"/>
        </w:rPr>
        <w:t> </w:t>
      </w:r>
    </w:p>
    <w:p w14:paraId="1DF7095B" w14:textId="77777777" w:rsidR="00114E0E" w:rsidRPr="00316940" w:rsidRDefault="00114E0E" w:rsidP="00114E0E">
      <w:pPr>
        <w:pStyle w:val="x"/>
        <w:jc w:val="center"/>
        <w:rPr>
          <w:rFonts w:ascii="Times New Roman" w:hAnsi="Times New Roman"/>
          <w:b/>
          <w:bCs/>
          <w:sz w:val="24"/>
          <w:szCs w:val="24"/>
        </w:rPr>
      </w:pPr>
      <w:r w:rsidRPr="00316940">
        <w:rPr>
          <w:rFonts w:ascii="Times New Roman" w:hAnsi="Times New Roman"/>
          <w:b/>
          <w:bCs/>
          <w:sz w:val="24"/>
          <w:szCs w:val="24"/>
        </w:rPr>
        <w:br w:type="page"/>
      </w:r>
    </w:p>
    <w:p w14:paraId="292E982A" w14:textId="77777777" w:rsidR="00114E0E" w:rsidRPr="00316940" w:rsidRDefault="00114E0E" w:rsidP="00114E0E">
      <w:pPr>
        <w:pStyle w:val="x"/>
        <w:jc w:val="center"/>
        <w:rPr>
          <w:rFonts w:ascii="Times New Roman" w:hAnsi="Times New Roman"/>
        </w:rPr>
      </w:pPr>
      <w:r w:rsidRPr="00316940">
        <w:rPr>
          <w:rFonts w:ascii="Times New Roman" w:hAnsi="Times New Roman"/>
          <w:b/>
          <w:bCs/>
          <w:sz w:val="24"/>
          <w:szCs w:val="24"/>
        </w:rPr>
        <w:lastRenderedPageBreak/>
        <w:t>XI. ŠALIŲ REKVIZITAI</w:t>
      </w:r>
    </w:p>
    <w:p w14:paraId="7B904E42" w14:textId="77777777" w:rsidR="00114E0E" w:rsidRPr="00316940" w:rsidRDefault="00114E0E" w:rsidP="00114E0E">
      <w:pPr>
        <w:pStyle w:val="x"/>
        <w:rPr>
          <w:rFonts w:ascii="Times New Roman" w:hAnsi="Times New Roman"/>
        </w:rPr>
      </w:pPr>
      <w:r w:rsidRPr="00316940">
        <w:rPr>
          <w:rFonts w:ascii="Times New Roman" w:hAnsi="Times New Roman"/>
          <w:sz w:val="24"/>
          <w:szCs w:val="24"/>
        </w:rPr>
        <w:t> </w:t>
      </w:r>
    </w:p>
    <w:tbl>
      <w:tblPr>
        <w:tblW w:w="0" w:type="auto"/>
        <w:tblCellMar>
          <w:left w:w="0" w:type="dxa"/>
          <w:right w:w="0" w:type="dxa"/>
        </w:tblCellMar>
        <w:tblLook w:val="04A0" w:firstRow="1" w:lastRow="0" w:firstColumn="1" w:lastColumn="0" w:noHBand="0" w:noVBand="1"/>
      </w:tblPr>
      <w:tblGrid>
        <w:gridCol w:w="4831"/>
        <w:gridCol w:w="4807"/>
      </w:tblGrid>
      <w:tr w:rsidR="00114E0E" w:rsidRPr="00316940" w14:paraId="6746C1AC" w14:textId="77777777" w:rsidTr="002E4850">
        <w:tc>
          <w:tcPr>
            <w:tcW w:w="4927" w:type="dxa"/>
            <w:tcMar>
              <w:top w:w="0" w:type="dxa"/>
              <w:left w:w="108" w:type="dxa"/>
              <w:bottom w:w="0" w:type="dxa"/>
              <w:right w:w="108" w:type="dxa"/>
            </w:tcMar>
            <w:hideMark/>
          </w:tcPr>
          <w:p w14:paraId="6A17335C" w14:textId="77777777" w:rsidR="00114E0E" w:rsidRPr="00316940" w:rsidRDefault="00114E0E" w:rsidP="002E4850">
            <w:pPr>
              <w:pStyle w:val="Pagrindinistekstas2"/>
              <w:spacing w:after="0" w:line="240" w:lineRule="auto"/>
              <w:jc w:val="both"/>
            </w:pPr>
            <w:r w:rsidRPr="00316940">
              <w:rPr>
                <w:bCs/>
              </w:rPr>
              <w:t>Nuomotojas</w:t>
            </w:r>
          </w:p>
          <w:p w14:paraId="171A3427" w14:textId="77777777" w:rsidR="00114E0E" w:rsidRPr="00316940" w:rsidRDefault="00114E0E" w:rsidP="002E4850">
            <w:pPr>
              <w:pStyle w:val="Pagrindinistekstas2"/>
              <w:spacing w:after="0" w:line="240" w:lineRule="auto"/>
              <w:jc w:val="both"/>
            </w:pPr>
            <w:r w:rsidRPr="00316940">
              <w:rPr>
                <w:bCs/>
              </w:rPr>
              <w:t>(juridinio asmens pavadinimas)</w:t>
            </w:r>
          </w:p>
        </w:tc>
        <w:tc>
          <w:tcPr>
            <w:tcW w:w="4901" w:type="dxa"/>
            <w:tcMar>
              <w:top w:w="0" w:type="dxa"/>
              <w:left w:w="108" w:type="dxa"/>
              <w:bottom w:w="0" w:type="dxa"/>
              <w:right w:w="108" w:type="dxa"/>
            </w:tcMar>
            <w:hideMark/>
          </w:tcPr>
          <w:p w14:paraId="634F8CF0" w14:textId="77777777" w:rsidR="00114E0E" w:rsidRPr="00316940" w:rsidRDefault="00114E0E" w:rsidP="002E4850">
            <w:pPr>
              <w:pStyle w:val="Pagrindinistekstas2"/>
              <w:spacing w:after="0" w:line="240" w:lineRule="auto"/>
              <w:jc w:val="both"/>
            </w:pPr>
            <w:r w:rsidRPr="00316940">
              <w:rPr>
                <w:bCs/>
              </w:rPr>
              <w:t>Nuomininkas</w:t>
            </w:r>
          </w:p>
          <w:p w14:paraId="7DDECC0B" w14:textId="77777777" w:rsidR="00114E0E" w:rsidRPr="00316940" w:rsidRDefault="00114E0E" w:rsidP="002E4850">
            <w:pPr>
              <w:pStyle w:val="Pagrindinistekstas2"/>
              <w:spacing w:after="0" w:line="240" w:lineRule="auto"/>
              <w:jc w:val="both"/>
            </w:pPr>
            <w:r w:rsidRPr="00316940">
              <w:rPr>
                <w:bCs/>
              </w:rPr>
              <w:t>(juridinio asmens pavadinimas / fizinio asmens vardas ir pavardė)</w:t>
            </w:r>
          </w:p>
        </w:tc>
      </w:tr>
      <w:tr w:rsidR="00114E0E" w:rsidRPr="00316940" w14:paraId="460C2A4B" w14:textId="77777777" w:rsidTr="002E4850">
        <w:tc>
          <w:tcPr>
            <w:tcW w:w="4927" w:type="dxa"/>
            <w:tcMar>
              <w:top w:w="0" w:type="dxa"/>
              <w:left w:w="108" w:type="dxa"/>
              <w:bottom w:w="0" w:type="dxa"/>
              <w:right w:w="108" w:type="dxa"/>
            </w:tcMar>
            <w:hideMark/>
          </w:tcPr>
          <w:p w14:paraId="2080D11B" w14:textId="77777777" w:rsidR="00114E0E" w:rsidRPr="00316940" w:rsidRDefault="00114E0E" w:rsidP="002E4850">
            <w:pPr>
              <w:pStyle w:val="Pagrindinistekstas2"/>
              <w:spacing w:after="0" w:line="240" w:lineRule="auto"/>
              <w:jc w:val="both"/>
            </w:pPr>
            <w:r w:rsidRPr="00316940">
              <w:rPr>
                <w:bCs/>
              </w:rPr>
              <w:t>(juridinio asmens kodas)</w:t>
            </w:r>
          </w:p>
          <w:p w14:paraId="08E2C8B0" w14:textId="77777777" w:rsidR="00114E0E" w:rsidRPr="00316940" w:rsidRDefault="00114E0E" w:rsidP="002E4850">
            <w:pPr>
              <w:pStyle w:val="Pagrindinistekstas2"/>
              <w:spacing w:after="0" w:line="240" w:lineRule="auto"/>
              <w:jc w:val="both"/>
            </w:pPr>
            <w:r w:rsidRPr="00316940">
              <w:rPr>
                <w:bCs/>
              </w:rPr>
              <w:t>(PVM mokėtojo kodas)</w:t>
            </w:r>
          </w:p>
          <w:p w14:paraId="7F39AD2C" w14:textId="77777777" w:rsidR="00114E0E" w:rsidRPr="00316940" w:rsidRDefault="00114E0E" w:rsidP="002E4850">
            <w:pPr>
              <w:pStyle w:val="Pagrindinistekstas2"/>
              <w:spacing w:after="0" w:line="240" w:lineRule="auto"/>
              <w:jc w:val="both"/>
              <w:rPr>
                <w:bCs/>
              </w:rPr>
            </w:pPr>
            <w:r w:rsidRPr="00316940">
              <w:rPr>
                <w:bCs/>
              </w:rPr>
              <w:t>(adresas, telefono Nr.)</w:t>
            </w:r>
          </w:p>
          <w:p w14:paraId="62B57BC0" w14:textId="77777777" w:rsidR="00114E0E" w:rsidRPr="00316940" w:rsidRDefault="00114E0E" w:rsidP="002E4850">
            <w:pPr>
              <w:pStyle w:val="Pagrindinistekstas2"/>
              <w:spacing w:after="0" w:line="240" w:lineRule="auto"/>
              <w:jc w:val="both"/>
            </w:pPr>
            <w:r w:rsidRPr="00316940">
              <w:rPr>
                <w:bCs/>
              </w:rPr>
              <w:t>(el. pašto adresas)</w:t>
            </w:r>
          </w:p>
          <w:p w14:paraId="67595DDF" w14:textId="77777777" w:rsidR="00114E0E" w:rsidRPr="00316940" w:rsidRDefault="00114E0E" w:rsidP="002E4850">
            <w:pPr>
              <w:pStyle w:val="Pagrindinistekstas2"/>
              <w:spacing w:after="0" w:line="240" w:lineRule="auto"/>
              <w:jc w:val="both"/>
            </w:pPr>
            <w:r w:rsidRPr="00316940">
              <w:rPr>
                <w:bCs/>
              </w:rPr>
              <w:t>(kredito įstaigos rekvizitai)</w:t>
            </w:r>
          </w:p>
          <w:p w14:paraId="6A732E24" w14:textId="77777777" w:rsidR="00114E0E" w:rsidRPr="00316940" w:rsidRDefault="00114E0E" w:rsidP="002E4850">
            <w:pPr>
              <w:pStyle w:val="Pagrindinistekstas2"/>
              <w:spacing w:after="0" w:line="240" w:lineRule="auto"/>
              <w:jc w:val="both"/>
            </w:pPr>
            <w:r w:rsidRPr="00316940">
              <w:rPr>
                <w:bCs/>
              </w:rPr>
              <w:t> </w:t>
            </w:r>
          </w:p>
          <w:p w14:paraId="5FBE1E20" w14:textId="77777777" w:rsidR="00114E0E" w:rsidRPr="00316940" w:rsidRDefault="00114E0E" w:rsidP="002E4850">
            <w:pPr>
              <w:pStyle w:val="Pagrindinistekstas2"/>
              <w:spacing w:after="0" w:line="240" w:lineRule="auto"/>
              <w:jc w:val="both"/>
            </w:pPr>
            <w:r w:rsidRPr="00316940">
              <w:rPr>
                <w:bCs/>
              </w:rPr>
              <w:t>(pareigos)</w:t>
            </w:r>
          </w:p>
          <w:p w14:paraId="1B96A5EB" w14:textId="77777777" w:rsidR="00114E0E" w:rsidRPr="00316940" w:rsidRDefault="00114E0E" w:rsidP="002E4850">
            <w:pPr>
              <w:pStyle w:val="Pagrindinistekstas2"/>
              <w:spacing w:after="0" w:line="240" w:lineRule="auto"/>
              <w:ind w:firstLine="2129"/>
              <w:jc w:val="both"/>
              <w:rPr>
                <w:i/>
                <w:iCs/>
                <w:sz w:val="20"/>
              </w:rPr>
            </w:pPr>
            <w:r w:rsidRPr="00316940">
              <w:rPr>
                <w:bCs/>
                <w:i/>
                <w:iCs/>
                <w:sz w:val="20"/>
              </w:rPr>
              <w:t>A. V.</w:t>
            </w:r>
          </w:p>
          <w:p w14:paraId="7D67D83F" w14:textId="77777777" w:rsidR="00114E0E" w:rsidRPr="00316940" w:rsidRDefault="00114E0E" w:rsidP="002E4850">
            <w:pPr>
              <w:pStyle w:val="Pagrindinistekstas2"/>
              <w:spacing w:after="0" w:line="240" w:lineRule="auto"/>
              <w:jc w:val="both"/>
              <w:rPr>
                <w:bCs/>
                <w:i/>
                <w:iCs/>
                <w:sz w:val="20"/>
              </w:rPr>
            </w:pPr>
          </w:p>
          <w:p w14:paraId="13DFEBB7" w14:textId="77777777" w:rsidR="00114E0E" w:rsidRPr="00316940" w:rsidRDefault="00114E0E" w:rsidP="002E4850">
            <w:pPr>
              <w:pStyle w:val="Pagrindinistekstas2"/>
              <w:spacing w:after="0" w:line="240" w:lineRule="auto"/>
              <w:jc w:val="both"/>
              <w:rPr>
                <w:i/>
                <w:iCs/>
                <w:sz w:val="20"/>
              </w:rPr>
            </w:pPr>
            <w:r w:rsidRPr="00316940">
              <w:rPr>
                <w:bCs/>
                <w:i/>
                <w:iCs/>
                <w:sz w:val="20"/>
              </w:rPr>
              <w:t>_______________________</w:t>
            </w:r>
          </w:p>
          <w:p w14:paraId="106284A7" w14:textId="77777777" w:rsidR="00114E0E" w:rsidRPr="00316940" w:rsidRDefault="00114E0E" w:rsidP="002E4850">
            <w:pPr>
              <w:pStyle w:val="Pagrindinistekstas2"/>
              <w:spacing w:after="0" w:line="240" w:lineRule="auto"/>
              <w:jc w:val="both"/>
              <w:rPr>
                <w:bCs/>
                <w:i/>
                <w:iCs/>
                <w:sz w:val="20"/>
              </w:rPr>
            </w:pPr>
            <w:r w:rsidRPr="00316940">
              <w:rPr>
                <w:bCs/>
                <w:i/>
                <w:iCs/>
                <w:sz w:val="20"/>
              </w:rPr>
              <w:t xml:space="preserve">(parašas) </w:t>
            </w:r>
          </w:p>
          <w:p w14:paraId="2E87C4D9" w14:textId="77777777" w:rsidR="00114E0E" w:rsidRPr="00316940" w:rsidRDefault="00114E0E" w:rsidP="002E4850">
            <w:pPr>
              <w:pStyle w:val="Pagrindinistekstas2"/>
              <w:spacing w:after="0" w:line="240" w:lineRule="auto"/>
              <w:jc w:val="both"/>
            </w:pPr>
            <w:r w:rsidRPr="00316940">
              <w:rPr>
                <w:bCs/>
              </w:rPr>
              <w:t>(vardas ir pavardė) </w:t>
            </w:r>
          </w:p>
        </w:tc>
        <w:tc>
          <w:tcPr>
            <w:tcW w:w="4901" w:type="dxa"/>
            <w:tcMar>
              <w:top w:w="0" w:type="dxa"/>
              <w:left w:w="108" w:type="dxa"/>
              <w:bottom w:w="0" w:type="dxa"/>
              <w:right w:w="108" w:type="dxa"/>
            </w:tcMar>
            <w:hideMark/>
          </w:tcPr>
          <w:p w14:paraId="29978BEE" w14:textId="77777777" w:rsidR="00114E0E" w:rsidRPr="00316940" w:rsidRDefault="00114E0E" w:rsidP="002E4850">
            <w:pPr>
              <w:pStyle w:val="Pagrindinistekstas2"/>
              <w:spacing w:after="0" w:line="240" w:lineRule="auto"/>
              <w:jc w:val="both"/>
            </w:pPr>
            <w:r w:rsidRPr="00316940">
              <w:rPr>
                <w:bCs/>
              </w:rPr>
              <w:t>(juridinio asmens kodas)</w:t>
            </w:r>
          </w:p>
          <w:p w14:paraId="35DFEDCC" w14:textId="77777777" w:rsidR="00114E0E" w:rsidRPr="00316940" w:rsidRDefault="00114E0E" w:rsidP="002E4850">
            <w:pPr>
              <w:pStyle w:val="Pagrindinistekstas2"/>
              <w:spacing w:after="0" w:line="240" w:lineRule="auto"/>
              <w:jc w:val="both"/>
            </w:pPr>
            <w:r w:rsidRPr="00316940">
              <w:rPr>
                <w:bCs/>
              </w:rPr>
              <w:t>(PVM mokėtojo kodas)</w:t>
            </w:r>
          </w:p>
          <w:p w14:paraId="6AB277C2" w14:textId="77777777" w:rsidR="00114E0E" w:rsidRPr="00316940" w:rsidRDefault="00114E0E" w:rsidP="002E4850">
            <w:pPr>
              <w:pStyle w:val="Pagrindinistekstas2"/>
              <w:spacing w:after="0" w:line="240" w:lineRule="auto"/>
              <w:jc w:val="both"/>
              <w:rPr>
                <w:bCs/>
              </w:rPr>
            </w:pPr>
            <w:r w:rsidRPr="00316940">
              <w:rPr>
                <w:bCs/>
              </w:rPr>
              <w:t>(adresas, telefono Nr.)</w:t>
            </w:r>
          </w:p>
          <w:p w14:paraId="5BA946B6" w14:textId="77777777" w:rsidR="00114E0E" w:rsidRPr="00316940" w:rsidRDefault="00114E0E" w:rsidP="002E4850">
            <w:pPr>
              <w:pStyle w:val="Pagrindinistekstas2"/>
              <w:spacing w:after="0" w:line="240" w:lineRule="auto"/>
              <w:jc w:val="both"/>
            </w:pPr>
            <w:r w:rsidRPr="00316940">
              <w:rPr>
                <w:bCs/>
              </w:rPr>
              <w:t>(el. pašto adresas)</w:t>
            </w:r>
          </w:p>
          <w:p w14:paraId="080A89EA" w14:textId="77777777" w:rsidR="00114E0E" w:rsidRPr="00316940" w:rsidRDefault="00114E0E" w:rsidP="002E4850">
            <w:pPr>
              <w:pStyle w:val="Pagrindinistekstas2"/>
              <w:spacing w:after="0" w:line="240" w:lineRule="auto"/>
              <w:jc w:val="both"/>
            </w:pPr>
            <w:r w:rsidRPr="00316940">
              <w:rPr>
                <w:bCs/>
              </w:rPr>
              <w:t>(kredito įstaigos rekvizitai)</w:t>
            </w:r>
          </w:p>
          <w:p w14:paraId="175988AA" w14:textId="77777777" w:rsidR="00114E0E" w:rsidRPr="00316940" w:rsidRDefault="00114E0E" w:rsidP="002E4850">
            <w:pPr>
              <w:pStyle w:val="Pagrindinistekstas2"/>
              <w:spacing w:after="0" w:line="240" w:lineRule="auto"/>
              <w:jc w:val="both"/>
            </w:pPr>
            <w:r w:rsidRPr="00316940">
              <w:rPr>
                <w:bCs/>
              </w:rPr>
              <w:t> </w:t>
            </w:r>
          </w:p>
          <w:p w14:paraId="60DC8D24" w14:textId="77777777" w:rsidR="00114E0E" w:rsidRPr="00316940" w:rsidRDefault="00114E0E" w:rsidP="002E4850">
            <w:pPr>
              <w:pStyle w:val="Pagrindinistekstas2"/>
              <w:spacing w:after="0" w:line="240" w:lineRule="auto"/>
              <w:jc w:val="both"/>
            </w:pPr>
            <w:r w:rsidRPr="00316940">
              <w:rPr>
                <w:bCs/>
              </w:rPr>
              <w:t>(pareigos)</w:t>
            </w:r>
          </w:p>
          <w:p w14:paraId="081F7E71" w14:textId="77777777" w:rsidR="00114E0E" w:rsidRPr="00316940" w:rsidRDefault="00114E0E" w:rsidP="002E4850">
            <w:pPr>
              <w:pStyle w:val="Pagrindinistekstas2"/>
              <w:spacing w:after="0" w:line="240" w:lineRule="auto"/>
              <w:ind w:firstLine="2129"/>
              <w:jc w:val="both"/>
              <w:rPr>
                <w:i/>
                <w:iCs/>
                <w:sz w:val="20"/>
              </w:rPr>
            </w:pPr>
            <w:r w:rsidRPr="00316940">
              <w:rPr>
                <w:bCs/>
                <w:i/>
                <w:iCs/>
                <w:sz w:val="20"/>
              </w:rPr>
              <w:t>A. V.</w:t>
            </w:r>
          </w:p>
          <w:p w14:paraId="3B4258CB" w14:textId="77777777" w:rsidR="00114E0E" w:rsidRPr="00316940" w:rsidRDefault="00114E0E" w:rsidP="002E4850">
            <w:pPr>
              <w:pStyle w:val="Pagrindinistekstas2"/>
              <w:spacing w:after="0" w:line="240" w:lineRule="auto"/>
              <w:jc w:val="both"/>
              <w:rPr>
                <w:bCs/>
                <w:i/>
                <w:iCs/>
                <w:sz w:val="20"/>
              </w:rPr>
            </w:pPr>
          </w:p>
          <w:p w14:paraId="7B552FDF" w14:textId="77777777" w:rsidR="00114E0E" w:rsidRPr="00316940" w:rsidRDefault="00114E0E" w:rsidP="002E4850">
            <w:pPr>
              <w:pStyle w:val="Pagrindinistekstas2"/>
              <w:spacing w:after="0" w:line="240" w:lineRule="auto"/>
              <w:jc w:val="both"/>
              <w:rPr>
                <w:i/>
                <w:iCs/>
                <w:sz w:val="20"/>
              </w:rPr>
            </w:pPr>
            <w:r w:rsidRPr="00316940">
              <w:rPr>
                <w:bCs/>
                <w:i/>
                <w:iCs/>
                <w:sz w:val="20"/>
              </w:rPr>
              <w:t>_______________________</w:t>
            </w:r>
          </w:p>
          <w:p w14:paraId="0E1A6CD6" w14:textId="77777777" w:rsidR="00114E0E" w:rsidRPr="00316940" w:rsidRDefault="00114E0E" w:rsidP="002E4850">
            <w:pPr>
              <w:pStyle w:val="Pagrindinistekstas2"/>
              <w:spacing w:after="0" w:line="240" w:lineRule="auto"/>
              <w:jc w:val="both"/>
              <w:rPr>
                <w:bCs/>
                <w:i/>
                <w:iCs/>
                <w:sz w:val="20"/>
              </w:rPr>
            </w:pPr>
            <w:r w:rsidRPr="00316940">
              <w:rPr>
                <w:bCs/>
                <w:i/>
                <w:iCs/>
                <w:sz w:val="20"/>
              </w:rPr>
              <w:t xml:space="preserve">(parašas) </w:t>
            </w:r>
          </w:p>
          <w:p w14:paraId="26CDF3BC" w14:textId="77777777" w:rsidR="00114E0E" w:rsidRPr="00316940" w:rsidRDefault="00114E0E" w:rsidP="002E4850">
            <w:pPr>
              <w:pStyle w:val="Pagrindinistekstas2"/>
              <w:spacing w:after="0" w:line="240" w:lineRule="auto"/>
              <w:jc w:val="both"/>
            </w:pPr>
            <w:r w:rsidRPr="00316940">
              <w:rPr>
                <w:bCs/>
              </w:rPr>
              <w:t>(vardas ir pavardė)</w:t>
            </w:r>
          </w:p>
        </w:tc>
      </w:tr>
    </w:tbl>
    <w:p w14:paraId="5BBF6586" w14:textId="77777777" w:rsidR="00114E0E" w:rsidRPr="005D0D92" w:rsidRDefault="00114E0E" w:rsidP="00114E0E"/>
    <w:p w14:paraId="58A69D32" w14:textId="77777777" w:rsidR="00114E0E" w:rsidRDefault="00114E0E" w:rsidP="00114E0E">
      <w:pPr>
        <w:ind w:left="5102"/>
        <w:jc w:val="both"/>
      </w:pPr>
      <w:r>
        <w:t>Klaipėdos miesto savivaldybės materialiojo turto nuomos tvarkos aprašo</w:t>
      </w:r>
    </w:p>
    <w:p w14:paraId="0AE96700" w14:textId="77777777" w:rsidR="00114E0E" w:rsidRDefault="00114E0E" w:rsidP="00114E0E">
      <w:pPr>
        <w:ind w:left="5102"/>
        <w:jc w:val="both"/>
      </w:pPr>
      <w:r>
        <w:t>2 priedas</w:t>
      </w:r>
    </w:p>
    <w:p w14:paraId="37212AB1" w14:textId="77777777" w:rsidR="00114E0E" w:rsidRDefault="00114E0E" w:rsidP="00114E0E">
      <w:pPr>
        <w:pStyle w:val="x"/>
        <w:ind w:left="5040"/>
      </w:pPr>
      <w:r>
        <w:rPr>
          <w:rFonts w:ascii="Times New Roman" w:hAnsi="Times New Roman"/>
          <w:sz w:val="24"/>
          <w:szCs w:val="24"/>
        </w:rPr>
        <w:t> </w:t>
      </w:r>
    </w:p>
    <w:p w14:paraId="0E6F8AEA" w14:textId="77777777" w:rsidR="00114E0E" w:rsidRPr="005E4D68" w:rsidRDefault="00114E0E" w:rsidP="00114E0E">
      <w:pPr>
        <w:pStyle w:val="Pagrindinistekstas2"/>
        <w:spacing w:after="0" w:line="240" w:lineRule="auto"/>
        <w:jc w:val="center"/>
        <w:rPr>
          <w:b/>
        </w:rPr>
      </w:pPr>
      <w:r w:rsidRPr="005E4D68">
        <w:rPr>
          <w:b/>
        </w:rPr>
        <w:t>(Akto form</w:t>
      </w:r>
      <w:r>
        <w:rPr>
          <w:b/>
        </w:rPr>
        <w:t>a</w:t>
      </w:r>
      <w:r w:rsidRPr="005E4D68">
        <w:rPr>
          <w:b/>
        </w:rPr>
        <w:t>)</w:t>
      </w:r>
    </w:p>
    <w:p w14:paraId="6830F8D7" w14:textId="77777777" w:rsidR="00114E0E" w:rsidRDefault="00114E0E" w:rsidP="00114E0E">
      <w:pPr>
        <w:pStyle w:val="x"/>
        <w:jc w:val="center"/>
      </w:pPr>
      <w:r>
        <w:rPr>
          <w:rFonts w:ascii="Times New Roman" w:hAnsi="Times New Roman"/>
          <w:b/>
          <w:bCs/>
          <w:sz w:val="24"/>
          <w:szCs w:val="24"/>
        </w:rPr>
        <w:t> </w:t>
      </w:r>
    </w:p>
    <w:p w14:paraId="39C73509" w14:textId="77777777" w:rsidR="00114E0E" w:rsidRDefault="00114E0E" w:rsidP="00114E0E">
      <w:pPr>
        <w:pStyle w:val="x"/>
        <w:jc w:val="center"/>
      </w:pPr>
      <w:r>
        <w:rPr>
          <w:rFonts w:ascii="Times New Roman" w:hAnsi="Times New Roman"/>
          <w:b/>
          <w:bCs/>
          <w:sz w:val="24"/>
          <w:szCs w:val="24"/>
        </w:rPr>
        <w:t>SAVIVALDYBĖS MATERIALIOJO TURTO PERDAVIMO IR PRIĖMIMO</w:t>
      </w:r>
    </w:p>
    <w:p w14:paraId="2A4A6773" w14:textId="77777777" w:rsidR="00114E0E" w:rsidRDefault="00114E0E" w:rsidP="00114E0E">
      <w:pPr>
        <w:pStyle w:val="x"/>
        <w:jc w:val="center"/>
      </w:pPr>
      <w:r>
        <w:rPr>
          <w:rFonts w:ascii="Times New Roman" w:hAnsi="Times New Roman"/>
          <w:b/>
          <w:bCs/>
          <w:sz w:val="24"/>
          <w:szCs w:val="24"/>
        </w:rPr>
        <w:t>AKTAS</w:t>
      </w:r>
    </w:p>
    <w:p w14:paraId="036F5DB4" w14:textId="77777777" w:rsidR="00114E0E" w:rsidRDefault="00114E0E" w:rsidP="00114E0E">
      <w:pPr>
        <w:pStyle w:val="x"/>
        <w:jc w:val="both"/>
      </w:pPr>
      <w:r>
        <w:rPr>
          <w:rFonts w:ascii="Times New Roman" w:hAnsi="Times New Roman"/>
          <w:sz w:val="24"/>
          <w:szCs w:val="24"/>
        </w:rPr>
        <w:t> </w:t>
      </w:r>
    </w:p>
    <w:p w14:paraId="626A7B56" w14:textId="77777777" w:rsidR="00114E0E" w:rsidRDefault="00114E0E" w:rsidP="00114E0E">
      <w:pPr>
        <w:pStyle w:val="x"/>
        <w:jc w:val="center"/>
      </w:pPr>
      <w:r>
        <w:rPr>
          <w:rFonts w:ascii="Times New Roman" w:hAnsi="Times New Roman"/>
          <w:sz w:val="24"/>
          <w:szCs w:val="24"/>
        </w:rPr>
        <w:t>20 __ m.__________ ___d. Nr.___</w:t>
      </w:r>
    </w:p>
    <w:p w14:paraId="2A0A6DE2" w14:textId="77777777" w:rsidR="00114E0E" w:rsidRDefault="00114E0E" w:rsidP="00114E0E">
      <w:pPr>
        <w:jc w:val="center"/>
      </w:pPr>
      <w:r>
        <w:t>______________________</w:t>
      </w:r>
    </w:p>
    <w:p w14:paraId="6D263032" w14:textId="77777777" w:rsidR="00114E0E" w:rsidRDefault="00114E0E" w:rsidP="00114E0E">
      <w:pPr>
        <w:jc w:val="center"/>
      </w:pPr>
      <w:r>
        <w:rPr>
          <w:sz w:val="20"/>
        </w:rPr>
        <w:t>(sudarymo vieta)</w:t>
      </w:r>
    </w:p>
    <w:p w14:paraId="6D13D7BC" w14:textId="77777777" w:rsidR="00114E0E" w:rsidRDefault="00114E0E" w:rsidP="00114E0E">
      <w:pPr>
        <w:pStyle w:val="x"/>
        <w:jc w:val="both"/>
      </w:pPr>
      <w:r>
        <w:rPr>
          <w:rFonts w:ascii="Times New Roman" w:hAnsi="Times New Roman"/>
          <w:sz w:val="24"/>
          <w:szCs w:val="24"/>
        </w:rPr>
        <w:t> </w:t>
      </w:r>
    </w:p>
    <w:p w14:paraId="2D4844F4" w14:textId="77777777" w:rsidR="00114E0E" w:rsidRDefault="00114E0E" w:rsidP="00114E0E">
      <w:pPr>
        <w:pStyle w:val="x"/>
        <w:ind w:firstLine="720"/>
        <w:jc w:val="both"/>
      </w:pPr>
      <w:r>
        <w:rPr>
          <w:rFonts w:ascii="Times New Roman" w:hAnsi="Times New Roman"/>
          <w:sz w:val="24"/>
          <w:szCs w:val="24"/>
        </w:rPr>
        <w:t>Nuomotojas _______________________________________________________________,</w:t>
      </w:r>
    </w:p>
    <w:p w14:paraId="488A0FA5" w14:textId="77777777" w:rsidR="00114E0E" w:rsidRDefault="00114E0E" w:rsidP="00114E0E">
      <w:pPr>
        <w:pStyle w:val="x"/>
        <w:ind w:firstLine="3600"/>
      </w:pPr>
      <w:r>
        <w:rPr>
          <w:rFonts w:ascii="Times New Roman" w:hAnsi="Times New Roman"/>
        </w:rPr>
        <w:t>(savivaldybės įstaigos, įmonės pavadinimas, kodas)</w:t>
      </w:r>
    </w:p>
    <w:p w14:paraId="7386FFF6" w14:textId="77777777" w:rsidR="00114E0E" w:rsidRDefault="00114E0E" w:rsidP="00114E0E">
      <w:pPr>
        <w:pStyle w:val="x"/>
      </w:pPr>
      <w:r>
        <w:rPr>
          <w:rFonts w:ascii="Times New Roman" w:hAnsi="Times New Roman"/>
          <w:sz w:val="24"/>
          <w:szCs w:val="24"/>
        </w:rPr>
        <w:t>atstovaujamas ___________________________________________________________________</w:t>
      </w:r>
    </w:p>
    <w:p w14:paraId="1D166419" w14:textId="77777777" w:rsidR="00114E0E" w:rsidRDefault="00114E0E" w:rsidP="00114E0E">
      <w:pPr>
        <w:pStyle w:val="x"/>
        <w:ind w:firstLine="4140"/>
      </w:pPr>
      <w:r>
        <w:rPr>
          <w:rFonts w:ascii="Times New Roman" w:hAnsi="Times New Roman"/>
        </w:rPr>
        <w:t>(atstovo pareigos, vardas ir pavardė)</w:t>
      </w:r>
    </w:p>
    <w:p w14:paraId="7F0AE3ED" w14:textId="77777777" w:rsidR="00114E0E" w:rsidRDefault="00114E0E" w:rsidP="00114E0E">
      <w:pPr>
        <w:pStyle w:val="x"/>
      </w:pPr>
      <w:r>
        <w:rPr>
          <w:rFonts w:ascii="Times New Roman" w:hAnsi="Times New Roman"/>
          <w:sz w:val="24"/>
          <w:szCs w:val="24"/>
        </w:rPr>
        <w:t>pagal __________________________________________________________________________,</w:t>
      </w:r>
    </w:p>
    <w:p w14:paraId="5FD6FAEC" w14:textId="77777777" w:rsidR="00114E0E" w:rsidRDefault="00114E0E" w:rsidP="00114E0E">
      <w:pPr>
        <w:pStyle w:val="x"/>
        <w:ind w:firstLine="720"/>
      </w:pPr>
      <w:r>
        <w:rPr>
          <w:rFonts w:ascii="Times New Roman" w:hAnsi="Times New Roman"/>
        </w:rPr>
        <w:t>(įstatymą, juridinio asmens įstatus (nuostatus), įgaliojimą – dokumento pavadinimas, numeris, data)</w:t>
      </w:r>
    </w:p>
    <w:p w14:paraId="55652B71" w14:textId="77777777" w:rsidR="00114E0E" w:rsidRDefault="00114E0E" w:rsidP="00114E0E">
      <w:pPr>
        <w:pStyle w:val="x"/>
      </w:pPr>
      <w:r>
        <w:rPr>
          <w:rFonts w:ascii="Times New Roman" w:hAnsi="Times New Roman"/>
          <w:sz w:val="24"/>
          <w:szCs w:val="24"/>
        </w:rPr>
        <w:t>ir nuomininkas___________________________________________________________________,</w:t>
      </w:r>
    </w:p>
    <w:p w14:paraId="2540639F" w14:textId="77777777" w:rsidR="00114E0E" w:rsidRDefault="00114E0E" w:rsidP="00114E0E">
      <w:pPr>
        <w:pStyle w:val="x"/>
        <w:ind w:firstLine="1800"/>
      </w:pPr>
      <w:r>
        <w:rPr>
          <w:rFonts w:ascii="Times New Roman" w:hAnsi="Times New Roman"/>
        </w:rPr>
        <w:t>(juridinio asmens pavadinimas, kodas / fizinio asmens vardas ir pavardė, asmens kodas)</w:t>
      </w:r>
    </w:p>
    <w:p w14:paraId="323A8EDF" w14:textId="77777777" w:rsidR="00114E0E" w:rsidRDefault="00114E0E" w:rsidP="00114E0E">
      <w:pPr>
        <w:pStyle w:val="x"/>
      </w:pPr>
      <w:r>
        <w:rPr>
          <w:rFonts w:ascii="Times New Roman" w:hAnsi="Times New Roman"/>
          <w:sz w:val="24"/>
          <w:szCs w:val="24"/>
        </w:rPr>
        <w:t xml:space="preserve">atstovaujamas ____________________________________________________________________ </w:t>
      </w:r>
    </w:p>
    <w:p w14:paraId="0B87DF20" w14:textId="77777777" w:rsidR="00114E0E" w:rsidRDefault="00114E0E" w:rsidP="00114E0E">
      <w:pPr>
        <w:pStyle w:val="x"/>
        <w:ind w:firstLine="3420"/>
      </w:pPr>
      <w:r>
        <w:rPr>
          <w:rFonts w:ascii="Times New Roman" w:hAnsi="Times New Roman"/>
        </w:rPr>
        <w:t xml:space="preserve">(atstovo pareigos, vardas ir pavardė) </w:t>
      </w:r>
    </w:p>
    <w:p w14:paraId="7687877E" w14:textId="77777777" w:rsidR="00114E0E" w:rsidRDefault="00114E0E" w:rsidP="00114E0E">
      <w:pPr>
        <w:pStyle w:val="x"/>
      </w:pPr>
      <w:r>
        <w:rPr>
          <w:rFonts w:ascii="Times New Roman" w:hAnsi="Times New Roman"/>
          <w:sz w:val="24"/>
          <w:szCs w:val="24"/>
        </w:rPr>
        <w:t>pagal __________________________________________________________________________,</w:t>
      </w:r>
    </w:p>
    <w:p w14:paraId="4865E7CE" w14:textId="77777777" w:rsidR="00114E0E" w:rsidRDefault="00114E0E" w:rsidP="00114E0E">
      <w:pPr>
        <w:pStyle w:val="x"/>
        <w:ind w:firstLine="1080"/>
      </w:pPr>
      <w:r>
        <w:rPr>
          <w:rFonts w:ascii="Times New Roman" w:hAnsi="Times New Roman"/>
        </w:rPr>
        <w:t>(įstatymą, juridinio asmens įstatus (nuostatus), įgaliojimą – dokumento pavadinimas, numeris, data)</w:t>
      </w:r>
    </w:p>
    <w:p w14:paraId="087AAD92" w14:textId="77777777" w:rsidR="00114E0E" w:rsidRDefault="00114E0E" w:rsidP="00114E0E">
      <w:pPr>
        <w:pStyle w:val="x"/>
        <w:ind w:firstLine="720"/>
        <w:jc w:val="center"/>
      </w:pPr>
      <w:r>
        <w:rPr>
          <w:rFonts w:ascii="Times New Roman" w:hAnsi="Times New Roman"/>
        </w:rPr>
        <w:t> </w:t>
      </w:r>
    </w:p>
    <w:p w14:paraId="65616472" w14:textId="77777777" w:rsidR="00114E0E" w:rsidRDefault="00114E0E" w:rsidP="00114E0E">
      <w:pPr>
        <w:pStyle w:val="x"/>
      </w:pPr>
      <w:r>
        <w:rPr>
          <w:rFonts w:ascii="Times New Roman" w:hAnsi="Times New Roman"/>
          <w:sz w:val="24"/>
          <w:szCs w:val="24"/>
        </w:rPr>
        <w:t>vadovaudamiesi ______ m. ____________ ___ d. sutartimi Nr.________, perdavė ir priėmė turtą ________________________________________________________________________________</w:t>
      </w:r>
    </w:p>
    <w:p w14:paraId="64576246" w14:textId="77777777" w:rsidR="00114E0E" w:rsidRDefault="00114E0E" w:rsidP="00114E0E">
      <w:pPr>
        <w:pStyle w:val="x"/>
        <w:jc w:val="both"/>
      </w:pPr>
      <w:r>
        <w:rPr>
          <w:rFonts w:ascii="Times New Roman" w:hAnsi="Times New Roman"/>
        </w:rPr>
        <w:t>(nuomojamo objekto adresas ir trumpas apibūdinimas – unikalus turto numeris iš registro pažymėjimo, pastato žymėjimas plane, patalpų indeksai; kito turto – inventorizacijos numeris; statinio bendras plotas ar tūris, įrenginių – pagrindinės charakteristikos; būklė)</w:t>
      </w:r>
      <w:r>
        <w:rPr>
          <w:rFonts w:ascii="Times New Roman" w:hAnsi="Times New Roman"/>
          <w:sz w:val="24"/>
          <w:szCs w:val="24"/>
        </w:rPr>
        <w:t xml:space="preserve"> </w:t>
      </w:r>
    </w:p>
    <w:p w14:paraId="0761F0BF" w14:textId="77777777" w:rsidR="00114E0E" w:rsidRDefault="00114E0E" w:rsidP="00114E0E">
      <w:pPr>
        <w:pStyle w:val="x"/>
        <w:ind w:firstLine="720"/>
      </w:pPr>
      <w:r>
        <w:rPr>
          <w:rFonts w:ascii="Times New Roman" w:hAnsi="Times New Roman"/>
          <w:sz w:val="24"/>
          <w:szCs w:val="24"/>
        </w:rPr>
        <w:t> </w:t>
      </w:r>
    </w:p>
    <w:p w14:paraId="535D96A5" w14:textId="77777777" w:rsidR="00114E0E" w:rsidRDefault="00114E0E" w:rsidP="00114E0E">
      <w:pPr>
        <w:pStyle w:val="x"/>
      </w:pPr>
      <w:r>
        <w:rPr>
          <w:rFonts w:ascii="Times New Roman" w:hAnsi="Times New Roman"/>
          <w:sz w:val="24"/>
          <w:szCs w:val="24"/>
        </w:rPr>
        <w:t>Perdavė</w:t>
      </w:r>
    </w:p>
    <w:p w14:paraId="486907D1" w14:textId="77777777" w:rsidR="00114E0E" w:rsidRDefault="00114E0E" w:rsidP="00114E0E">
      <w:pPr>
        <w:pStyle w:val="x"/>
      </w:pPr>
      <w:r>
        <w:rPr>
          <w:rFonts w:ascii="Times New Roman" w:hAnsi="Times New Roman"/>
          <w:sz w:val="24"/>
          <w:szCs w:val="24"/>
        </w:rPr>
        <w:t> </w:t>
      </w:r>
    </w:p>
    <w:p w14:paraId="005DA888" w14:textId="77777777" w:rsidR="00114E0E" w:rsidRDefault="00114E0E" w:rsidP="00114E0E">
      <w:pPr>
        <w:pStyle w:val="x"/>
      </w:pPr>
      <w:r>
        <w:rPr>
          <w:rFonts w:ascii="Times New Roman" w:hAnsi="Times New Roman"/>
          <w:sz w:val="24"/>
          <w:szCs w:val="24"/>
        </w:rPr>
        <w:t xml:space="preserve">_________________________________            _____________       ________________________ </w:t>
      </w:r>
    </w:p>
    <w:p w14:paraId="24172773" w14:textId="77777777" w:rsidR="00114E0E" w:rsidRDefault="00114E0E" w:rsidP="00114E0E">
      <w:pPr>
        <w:pStyle w:val="x"/>
        <w:ind w:firstLine="720"/>
      </w:pPr>
      <w:r>
        <w:rPr>
          <w:rFonts w:ascii="Times New Roman" w:hAnsi="Times New Roman"/>
        </w:rPr>
        <w:t>(atstovo pareigų pavadinimas)                                             (parašas)                                   (vardas ir pavardė)</w:t>
      </w:r>
    </w:p>
    <w:p w14:paraId="2751298B" w14:textId="77777777" w:rsidR="00114E0E" w:rsidRPr="005E4D68" w:rsidRDefault="00114E0E" w:rsidP="00114E0E">
      <w:pPr>
        <w:pStyle w:val="x"/>
        <w:ind w:left="3888"/>
        <w:jc w:val="both"/>
      </w:pPr>
      <w:r w:rsidRPr="005E4D68">
        <w:rPr>
          <w:rFonts w:ascii="Times New Roman" w:hAnsi="Times New Roman"/>
        </w:rPr>
        <w:t>A. V.</w:t>
      </w:r>
    </w:p>
    <w:p w14:paraId="6FB37549" w14:textId="77777777" w:rsidR="00114E0E" w:rsidRDefault="00114E0E" w:rsidP="00114E0E">
      <w:pPr>
        <w:pStyle w:val="x"/>
        <w:jc w:val="both"/>
      </w:pPr>
      <w:r>
        <w:rPr>
          <w:rFonts w:ascii="Times New Roman" w:hAnsi="Times New Roman"/>
          <w:sz w:val="24"/>
          <w:szCs w:val="24"/>
        </w:rPr>
        <w:lastRenderedPageBreak/>
        <w:t> </w:t>
      </w:r>
    </w:p>
    <w:p w14:paraId="52A76FC6" w14:textId="77777777" w:rsidR="00114E0E" w:rsidRDefault="00114E0E" w:rsidP="00114E0E">
      <w:pPr>
        <w:pStyle w:val="x"/>
        <w:jc w:val="both"/>
      </w:pPr>
      <w:r>
        <w:rPr>
          <w:rFonts w:ascii="Times New Roman" w:hAnsi="Times New Roman"/>
          <w:sz w:val="24"/>
          <w:szCs w:val="24"/>
        </w:rPr>
        <w:t>Priėmė</w:t>
      </w:r>
    </w:p>
    <w:p w14:paraId="7C77DB50" w14:textId="77777777" w:rsidR="00114E0E" w:rsidRDefault="00114E0E" w:rsidP="00114E0E">
      <w:pPr>
        <w:pStyle w:val="x"/>
        <w:jc w:val="both"/>
      </w:pPr>
      <w:r>
        <w:rPr>
          <w:rFonts w:ascii="Times New Roman" w:hAnsi="Times New Roman"/>
          <w:sz w:val="24"/>
          <w:szCs w:val="24"/>
        </w:rPr>
        <w:t> </w:t>
      </w:r>
    </w:p>
    <w:p w14:paraId="1D258AD8" w14:textId="77777777" w:rsidR="00114E0E" w:rsidRDefault="00114E0E" w:rsidP="00114E0E">
      <w:pPr>
        <w:pStyle w:val="x"/>
      </w:pPr>
      <w:r>
        <w:rPr>
          <w:rFonts w:ascii="Times New Roman" w:hAnsi="Times New Roman"/>
          <w:sz w:val="24"/>
          <w:szCs w:val="24"/>
        </w:rPr>
        <w:t xml:space="preserve">_________________________________            _____________       ________________________ </w:t>
      </w:r>
    </w:p>
    <w:p w14:paraId="444C40D5" w14:textId="77777777" w:rsidR="00114E0E" w:rsidRDefault="00114E0E" w:rsidP="00114E0E">
      <w:pPr>
        <w:pStyle w:val="x"/>
        <w:ind w:firstLine="720"/>
      </w:pPr>
      <w:r>
        <w:rPr>
          <w:rFonts w:ascii="Times New Roman" w:hAnsi="Times New Roman"/>
        </w:rPr>
        <w:t>(atstovo pareigų pavadinimas)                                             (parašas)                                   (vardas ir pavardė)</w:t>
      </w:r>
    </w:p>
    <w:p w14:paraId="3C600658" w14:textId="77777777" w:rsidR="00114E0E" w:rsidRPr="005E4D68" w:rsidRDefault="00114E0E" w:rsidP="00114E0E">
      <w:pPr>
        <w:pStyle w:val="x"/>
        <w:ind w:left="3888"/>
        <w:jc w:val="both"/>
      </w:pPr>
      <w:r w:rsidRPr="005E4D68">
        <w:rPr>
          <w:rFonts w:ascii="Times New Roman" w:hAnsi="Times New Roman"/>
        </w:rPr>
        <w:t>A. V.</w:t>
      </w:r>
    </w:p>
    <w:p w14:paraId="4AE02513" w14:textId="77777777" w:rsidR="00114E0E" w:rsidRDefault="00114E0E" w:rsidP="00114E0E">
      <w:pPr>
        <w:jc w:val="both"/>
      </w:pPr>
      <w:r>
        <w:t> </w:t>
      </w:r>
    </w:p>
    <w:p w14:paraId="13FB3235" w14:textId="77777777" w:rsidR="00114E0E" w:rsidRPr="00755E8A" w:rsidRDefault="00114E0E" w:rsidP="00114E0E"/>
    <w:p w14:paraId="26C1C8BD" w14:textId="77777777" w:rsidR="00114E0E" w:rsidRPr="00827E29" w:rsidRDefault="00114E0E" w:rsidP="00114E0E">
      <w:pPr>
        <w:ind w:left="5102"/>
        <w:jc w:val="both"/>
      </w:pPr>
      <w:r w:rsidRPr="00827E29">
        <w:t>Klaipėdos miesto savivaldybės materialiojo turto nuomos tvarkos aprašo</w:t>
      </w:r>
    </w:p>
    <w:p w14:paraId="733EB7F3" w14:textId="77777777" w:rsidR="00114E0E" w:rsidRPr="00827E29" w:rsidRDefault="00114E0E" w:rsidP="00114E0E">
      <w:pPr>
        <w:ind w:left="5102"/>
        <w:jc w:val="both"/>
      </w:pPr>
      <w:r w:rsidRPr="00827E29">
        <w:t>3 priedas</w:t>
      </w:r>
    </w:p>
    <w:p w14:paraId="4823D572" w14:textId="77777777" w:rsidR="00114E0E" w:rsidRPr="00827E29" w:rsidRDefault="00114E0E" w:rsidP="00114E0E">
      <w:pPr>
        <w:ind w:left="5102"/>
        <w:jc w:val="both"/>
      </w:pPr>
      <w:r w:rsidRPr="00827E29">
        <w:t> </w:t>
      </w:r>
    </w:p>
    <w:p w14:paraId="21C04D1C" w14:textId="77777777" w:rsidR="00114E0E" w:rsidRPr="00827E29" w:rsidRDefault="00114E0E" w:rsidP="00114E0E">
      <w:pPr>
        <w:jc w:val="center"/>
      </w:pPr>
      <w:r w:rsidRPr="00827E29">
        <w:rPr>
          <w:b/>
          <w:bCs/>
        </w:rPr>
        <w:t>(Susitarimo form</w:t>
      </w:r>
      <w:r>
        <w:rPr>
          <w:b/>
          <w:bCs/>
        </w:rPr>
        <w:t>a</w:t>
      </w:r>
      <w:r w:rsidRPr="00827E29">
        <w:rPr>
          <w:b/>
          <w:bCs/>
        </w:rPr>
        <w:t>)</w:t>
      </w:r>
    </w:p>
    <w:p w14:paraId="695AE4B7" w14:textId="77777777" w:rsidR="00114E0E" w:rsidRPr="00827E29" w:rsidRDefault="00114E0E" w:rsidP="00114E0E">
      <w:r w:rsidRPr="00827E29">
        <w:rPr>
          <w:b/>
          <w:bCs/>
        </w:rPr>
        <w:t> </w:t>
      </w:r>
    </w:p>
    <w:p w14:paraId="5F052D80" w14:textId="77777777" w:rsidR="00114E0E" w:rsidRPr="00827E29" w:rsidRDefault="00114E0E" w:rsidP="00114E0E">
      <w:pPr>
        <w:jc w:val="center"/>
      </w:pPr>
      <w:r w:rsidRPr="00827E29">
        <w:rPr>
          <w:b/>
          <w:bCs/>
        </w:rPr>
        <w:t>PAPILDOMAS SUSITARIMAS PRIE 20__ M. ________________ D. SAVIVALDYBĖS MATERIALIOJO TURTO NUOMOS SUTARTIES NR. ______</w:t>
      </w:r>
    </w:p>
    <w:p w14:paraId="64AF6C5A" w14:textId="77777777" w:rsidR="00114E0E" w:rsidRPr="00827E29" w:rsidRDefault="00114E0E" w:rsidP="00114E0E">
      <w:pPr>
        <w:jc w:val="center"/>
      </w:pPr>
      <w:r w:rsidRPr="00827E29">
        <w:t> </w:t>
      </w:r>
    </w:p>
    <w:p w14:paraId="38DCA544" w14:textId="77777777" w:rsidR="00114E0E" w:rsidRPr="00827E29" w:rsidRDefault="00114E0E" w:rsidP="00114E0E">
      <w:pPr>
        <w:jc w:val="center"/>
      </w:pPr>
      <w:r w:rsidRPr="00827E29">
        <w:t>20_____ m. ________________ d. Nr. ______</w:t>
      </w:r>
    </w:p>
    <w:p w14:paraId="03BD031D" w14:textId="77777777" w:rsidR="00114E0E" w:rsidRPr="00827E29" w:rsidRDefault="00114E0E" w:rsidP="00114E0E">
      <w:pPr>
        <w:jc w:val="center"/>
      </w:pPr>
      <w:r w:rsidRPr="00827E29">
        <w:t>___________________</w:t>
      </w:r>
    </w:p>
    <w:p w14:paraId="052D281C" w14:textId="77777777" w:rsidR="00114E0E" w:rsidRPr="006435EF" w:rsidRDefault="00114E0E" w:rsidP="00114E0E">
      <w:pPr>
        <w:pStyle w:val="Pagrindinistekstas2"/>
        <w:spacing w:after="0" w:line="240" w:lineRule="auto"/>
        <w:jc w:val="center"/>
        <w:rPr>
          <w:bCs/>
          <w:sz w:val="20"/>
        </w:rPr>
      </w:pPr>
      <w:r w:rsidRPr="006435EF">
        <w:rPr>
          <w:bCs/>
          <w:sz w:val="20"/>
        </w:rPr>
        <w:t>(sudarymo vieta)</w:t>
      </w:r>
    </w:p>
    <w:p w14:paraId="306872F8" w14:textId="77777777" w:rsidR="00114E0E" w:rsidRDefault="00114E0E" w:rsidP="00114E0E">
      <w:pPr>
        <w:pStyle w:val="Pagrindinistekstas2"/>
        <w:spacing w:after="0" w:line="240" w:lineRule="auto"/>
        <w:jc w:val="center"/>
        <w:rPr>
          <w:szCs w:val="24"/>
        </w:rPr>
      </w:pPr>
    </w:p>
    <w:p w14:paraId="320F61CC" w14:textId="77777777" w:rsidR="00114E0E" w:rsidRPr="00827E29" w:rsidRDefault="00114E0E" w:rsidP="00114E0E">
      <w:pPr>
        <w:pStyle w:val="Pagrindinistekstas2"/>
        <w:spacing w:after="0" w:line="240" w:lineRule="auto"/>
        <w:jc w:val="center"/>
        <w:rPr>
          <w:szCs w:val="24"/>
        </w:rPr>
      </w:pPr>
    </w:p>
    <w:p w14:paraId="13279073" w14:textId="77777777" w:rsidR="00114E0E" w:rsidRPr="00827E29" w:rsidRDefault="00114E0E" w:rsidP="00114E0E">
      <w:pPr>
        <w:pStyle w:val="Pagrindinistekstas2"/>
        <w:spacing w:after="0" w:line="240" w:lineRule="auto"/>
        <w:jc w:val="center"/>
        <w:rPr>
          <w:b/>
          <w:szCs w:val="24"/>
        </w:rPr>
      </w:pPr>
      <w:r w:rsidRPr="00827E29">
        <w:rPr>
          <w:b/>
          <w:szCs w:val="24"/>
        </w:rPr>
        <w:t>I. SUSITARIMO ŠALYS</w:t>
      </w:r>
    </w:p>
    <w:p w14:paraId="6FDD4E3C" w14:textId="77777777" w:rsidR="00114E0E" w:rsidRPr="00827E29" w:rsidRDefault="00114E0E" w:rsidP="00114E0E">
      <w:pPr>
        <w:pStyle w:val="Pagrindinistekstas2"/>
        <w:spacing w:after="0" w:line="240" w:lineRule="auto"/>
        <w:jc w:val="center"/>
        <w:rPr>
          <w:b/>
          <w:szCs w:val="24"/>
        </w:rPr>
      </w:pPr>
    </w:p>
    <w:p w14:paraId="180F586C" w14:textId="77777777" w:rsidR="00114E0E" w:rsidRPr="00827E29" w:rsidRDefault="00114E0E" w:rsidP="00114E0E">
      <w:pPr>
        <w:pStyle w:val="x"/>
        <w:ind w:firstLine="720"/>
        <w:jc w:val="both"/>
        <w:rPr>
          <w:rFonts w:ascii="Times New Roman" w:hAnsi="Times New Roman"/>
          <w:sz w:val="24"/>
          <w:szCs w:val="24"/>
        </w:rPr>
      </w:pPr>
      <w:r w:rsidRPr="00827E29">
        <w:rPr>
          <w:rFonts w:ascii="Times New Roman" w:hAnsi="Times New Roman"/>
          <w:sz w:val="24"/>
          <w:szCs w:val="24"/>
        </w:rPr>
        <w:t>Nuomotojas________________________________________________________________,</w:t>
      </w:r>
    </w:p>
    <w:p w14:paraId="1FBFEE32" w14:textId="77777777" w:rsidR="00114E0E" w:rsidRPr="00827E29" w:rsidRDefault="00114E0E" w:rsidP="00114E0E">
      <w:pPr>
        <w:pStyle w:val="x"/>
        <w:jc w:val="center"/>
        <w:rPr>
          <w:rFonts w:ascii="Times New Roman" w:hAnsi="Times New Roman"/>
        </w:rPr>
      </w:pPr>
      <w:r w:rsidRPr="00827E29">
        <w:rPr>
          <w:rFonts w:ascii="Times New Roman" w:hAnsi="Times New Roman"/>
        </w:rPr>
        <w:t>(savivaldybės įstaigos, įmonės pavadinimas, kodas)</w:t>
      </w:r>
    </w:p>
    <w:p w14:paraId="2121A82B" w14:textId="77777777" w:rsidR="00114E0E" w:rsidRPr="00827E29" w:rsidRDefault="00114E0E" w:rsidP="00114E0E">
      <w:pPr>
        <w:pStyle w:val="x"/>
        <w:rPr>
          <w:rFonts w:ascii="Times New Roman" w:hAnsi="Times New Roman"/>
          <w:sz w:val="24"/>
          <w:szCs w:val="24"/>
        </w:rPr>
      </w:pPr>
      <w:r w:rsidRPr="00827E29">
        <w:rPr>
          <w:rFonts w:ascii="Times New Roman" w:hAnsi="Times New Roman"/>
          <w:sz w:val="24"/>
          <w:szCs w:val="24"/>
        </w:rPr>
        <w:t>atstovaujamas ____________________________________________________________________</w:t>
      </w:r>
    </w:p>
    <w:p w14:paraId="233D2F59" w14:textId="77777777" w:rsidR="00114E0E" w:rsidRPr="00827E29" w:rsidRDefault="00114E0E" w:rsidP="00114E0E">
      <w:pPr>
        <w:pStyle w:val="x"/>
        <w:ind w:firstLine="3240"/>
        <w:rPr>
          <w:rFonts w:ascii="Times New Roman" w:hAnsi="Times New Roman"/>
        </w:rPr>
      </w:pPr>
      <w:r w:rsidRPr="00827E29">
        <w:rPr>
          <w:rFonts w:ascii="Times New Roman" w:hAnsi="Times New Roman"/>
        </w:rPr>
        <w:t>(atstovo pareigos, vardas ir pavardė)</w:t>
      </w:r>
    </w:p>
    <w:p w14:paraId="7D4E25DF" w14:textId="77777777" w:rsidR="00114E0E" w:rsidRPr="00827E29" w:rsidRDefault="00114E0E" w:rsidP="00114E0E">
      <w:pPr>
        <w:pStyle w:val="x"/>
        <w:rPr>
          <w:rFonts w:ascii="Times New Roman" w:hAnsi="Times New Roman"/>
          <w:sz w:val="24"/>
          <w:szCs w:val="24"/>
        </w:rPr>
      </w:pPr>
      <w:r w:rsidRPr="00827E29">
        <w:rPr>
          <w:rFonts w:ascii="Times New Roman" w:hAnsi="Times New Roman"/>
          <w:sz w:val="24"/>
          <w:szCs w:val="24"/>
        </w:rPr>
        <w:t>pagal __________________________________________________________________________,</w:t>
      </w:r>
    </w:p>
    <w:p w14:paraId="3A0FD339" w14:textId="77777777" w:rsidR="00114E0E" w:rsidRPr="00827E29" w:rsidRDefault="00114E0E" w:rsidP="00114E0E">
      <w:pPr>
        <w:pStyle w:val="x"/>
        <w:jc w:val="center"/>
        <w:rPr>
          <w:rFonts w:ascii="Times New Roman" w:hAnsi="Times New Roman"/>
        </w:rPr>
      </w:pPr>
      <w:r w:rsidRPr="00827E29">
        <w:rPr>
          <w:rFonts w:ascii="Times New Roman" w:hAnsi="Times New Roman"/>
        </w:rPr>
        <w:t>(įstatymą, juridinio asmens įstatus (nuostatus), įgaliojimą – dokumento pavadinimas, numeris, data)</w:t>
      </w:r>
    </w:p>
    <w:p w14:paraId="0C270B40" w14:textId="77777777" w:rsidR="00114E0E" w:rsidRPr="00827E29" w:rsidRDefault="00114E0E" w:rsidP="00114E0E">
      <w:pPr>
        <w:pStyle w:val="x"/>
        <w:rPr>
          <w:rFonts w:ascii="Times New Roman" w:hAnsi="Times New Roman"/>
          <w:sz w:val="24"/>
          <w:szCs w:val="24"/>
        </w:rPr>
      </w:pPr>
      <w:r w:rsidRPr="00827E29">
        <w:rPr>
          <w:rFonts w:ascii="Times New Roman" w:hAnsi="Times New Roman"/>
          <w:sz w:val="24"/>
          <w:szCs w:val="24"/>
        </w:rPr>
        <w:t>ir nuomininkas___________________________________________________________________,</w:t>
      </w:r>
    </w:p>
    <w:p w14:paraId="50E74C0C" w14:textId="77777777" w:rsidR="00114E0E" w:rsidRPr="00827E29" w:rsidRDefault="00114E0E" w:rsidP="00114E0E">
      <w:pPr>
        <w:pStyle w:val="x"/>
        <w:ind w:firstLine="1843"/>
        <w:rPr>
          <w:rFonts w:ascii="Times New Roman" w:hAnsi="Times New Roman"/>
        </w:rPr>
      </w:pPr>
      <w:r w:rsidRPr="00827E29">
        <w:rPr>
          <w:rFonts w:ascii="Times New Roman" w:hAnsi="Times New Roman"/>
        </w:rPr>
        <w:t>(juridinio asmens pavadinimas, kodas</w:t>
      </w:r>
      <w:r>
        <w:rPr>
          <w:rFonts w:ascii="Times New Roman" w:hAnsi="Times New Roman"/>
        </w:rPr>
        <w:t xml:space="preserve"> </w:t>
      </w:r>
      <w:r w:rsidRPr="00827E29">
        <w:rPr>
          <w:rFonts w:ascii="Times New Roman" w:hAnsi="Times New Roman"/>
        </w:rPr>
        <w:t>/ fizinio asmens vardas ir pavardė, asmens kodas)</w:t>
      </w:r>
    </w:p>
    <w:p w14:paraId="545D523B" w14:textId="77777777" w:rsidR="00114E0E" w:rsidRPr="00827E29" w:rsidRDefault="00114E0E" w:rsidP="00114E0E">
      <w:pPr>
        <w:pStyle w:val="x"/>
        <w:rPr>
          <w:rFonts w:ascii="Times New Roman" w:hAnsi="Times New Roman"/>
          <w:sz w:val="24"/>
          <w:szCs w:val="24"/>
        </w:rPr>
      </w:pPr>
      <w:r w:rsidRPr="00827E29">
        <w:rPr>
          <w:rFonts w:ascii="Times New Roman" w:hAnsi="Times New Roman"/>
          <w:sz w:val="24"/>
          <w:szCs w:val="24"/>
        </w:rPr>
        <w:t xml:space="preserve">atstovaujamas ____________________________________________________________________ </w:t>
      </w:r>
    </w:p>
    <w:p w14:paraId="1B289487" w14:textId="77777777" w:rsidR="00114E0E" w:rsidRPr="00827E29" w:rsidRDefault="00114E0E" w:rsidP="00114E0E">
      <w:pPr>
        <w:pStyle w:val="x"/>
        <w:ind w:firstLine="3240"/>
        <w:rPr>
          <w:rFonts w:ascii="Times New Roman" w:hAnsi="Times New Roman"/>
        </w:rPr>
      </w:pPr>
      <w:r w:rsidRPr="00827E29">
        <w:rPr>
          <w:rFonts w:ascii="Times New Roman" w:hAnsi="Times New Roman"/>
        </w:rPr>
        <w:t xml:space="preserve">(atstovo pareigos, vardas ir pavardė) </w:t>
      </w:r>
    </w:p>
    <w:p w14:paraId="7ED6B284" w14:textId="77777777" w:rsidR="00114E0E" w:rsidRPr="00827E29" w:rsidRDefault="00114E0E" w:rsidP="00114E0E">
      <w:pPr>
        <w:pStyle w:val="x"/>
        <w:rPr>
          <w:rFonts w:ascii="Times New Roman" w:hAnsi="Times New Roman"/>
          <w:sz w:val="24"/>
          <w:szCs w:val="24"/>
        </w:rPr>
      </w:pPr>
      <w:r w:rsidRPr="00827E29">
        <w:rPr>
          <w:rFonts w:ascii="Times New Roman" w:hAnsi="Times New Roman"/>
          <w:sz w:val="24"/>
          <w:szCs w:val="24"/>
        </w:rPr>
        <w:t>pagal __________________________________________________________________________,</w:t>
      </w:r>
    </w:p>
    <w:p w14:paraId="0D8B69FE" w14:textId="77777777" w:rsidR="00114E0E" w:rsidRPr="00827E29" w:rsidRDefault="00114E0E" w:rsidP="00114E0E">
      <w:pPr>
        <w:pStyle w:val="x"/>
        <w:ind w:firstLine="1080"/>
        <w:rPr>
          <w:rFonts w:ascii="Times New Roman" w:hAnsi="Times New Roman"/>
        </w:rPr>
      </w:pPr>
      <w:r w:rsidRPr="00827E29">
        <w:rPr>
          <w:rFonts w:ascii="Times New Roman" w:hAnsi="Times New Roman"/>
        </w:rPr>
        <w:t>(įstatymą, juridinio asmens įstatus (nuostatus), įgaliojimą – dokumento pavadinimas, numeris, data)</w:t>
      </w:r>
    </w:p>
    <w:p w14:paraId="386DE873" w14:textId="77777777" w:rsidR="00114E0E" w:rsidRPr="00827E29" w:rsidRDefault="00114E0E" w:rsidP="00114E0E">
      <w:pPr>
        <w:pStyle w:val="x"/>
        <w:jc w:val="both"/>
        <w:rPr>
          <w:rFonts w:ascii="Times New Roman" w:hAnsi="Times New Roman"/>
          <w:sz w:val="24"/>
          <w:szCs w:val="24"/>
        </w:rPr>
      </w:pPr>
      <w:r w:rsidRPr="00827E29">
        <w:rPr>
          <w:rFonts w:ascii="Times New Roman" w:hAnsi="Times New Roman"/>
          <w:sz w:val="24"/>
          <w:szCs w:val="24"/>
        </w:rPr>
        <w:t>vadovaudamiesi _________________________________________________, sudarė šį susitarimą.</w:t>
      </w:r>
    </w:p>
    <w:p w14:paraId="6B7B5FF0" w14:textId="77777777" w:rsidR="00114E0E" w:rsidRPr="00827E29" w:rsidRDefault="00114E0E" w:rsidP="00114E0E">
      <w:pPr>
        <w:pStyle w:val="x"/>
        <w:ind w:firstLine="4140"/>
        <w:jc w:val="both"/>
        <w:rPr>
          <w:rFonts w:ascii="Times New Roman" w:hAnsi="Times New Roman"/>
        </w:rPr>
      </w:pPr>
      <w:r w:rsidRPr="00827E29">
        <w:rPr>
          <w:rFonts w:ascii="Times New Roman" w:hAnsi="Times New Roman"/>
        </w:rPr>
        <w:t>(nurodyti teisėtą pagrindą)</w:t>
      </w:r>
    </w:p>
    <w:p w14:paraId="771C640F" w14:textId="77777777" w:rsidR="00114E0E" w:rsidRPr="00827E29" w:rsidRDefault="00114E0E" w:rsidP="00114E0E">
      <w:pPr>
        <w:pStyle w:val="x"/>
        <w:ind w:firstLine="4140"/>
        <w:jc w:val="both"/>
        <w:rPr>
          <w:rFonts w:ascii="Times New Roman" w:hAnsi="Times New Roman"/>
          <w:sz w:val="24"/>
          <w:szCs w:val="24"/>
        </w:rPr>
      </w:pPr>
    </w:p>
    <w:p w14:paraId="1737869E" w14:textId="77777777" w:rsidR="00114E0E" w:rsidRDefault="00114E0E" w:rsidP="00114E0E">
      <w:pPr>
        <w:pStyle w:val="Pagrindinistekstas2"/>
        <w:spacing w:after="0" w:line="240" w:lineRule="auto"/>
        <w:jc w:val="center"/>
        <w:rPr>
          <w:b/>
          <w:szCs w:val="24"/>
        </w:rPr>
      </w:pPr>
      <w:r w:rsidRPr="00827E29">
        <w:rPr>
          <w:b/>
          <w:szCs w:val="24"/>
        </w:rPr>
        <w:t>II. SUSITARIMO OBJEKTAS</w:t>
      </w:r>
    </w:p>
    <w:p w14:paraId="483415EB" w14:textId="77777777" w:rsidR="00114E0E" w:rsidRPr="00827E29" w:rsidRDefault="00114E0E" w:rsidP="00114E0E">
      <w:pPr>
        <w:pStyle w:val="Pagrindinistekstas2"/>
        <w:spacing w:after="0" w:line="240" w:lineRule="auto"/>
        <w:jc w:val="center"/>
        <w:rPr>
          <w:b/>
          <w:szCs w:val="24"/>
        </w:rPr>
      </w:pPr>
    </w:p>
    <w:p w14:paraId="1139ACE5" w14:textId="77777777" w:rsidR="00114E0E" w:rsidRPr="00827E29" w:rsidRDefault="00114E0E" w:rsidP="00114E0E">
      <w:pPr>
        <w:pStyle w:val="Pagrindinistekstas2"/>
        <w:spacing w:after="0" w:line="240" w:lineRule="auto"/>
        <w:ind w:firstLine="720"/>
        <w:jc w:val="both"/>
        <w:rPr>
          <w:szCs w:val="24"/>
        </w:rPr>
      </w:pPr>
      <w:r w:rsidRPr="00827E29">
        <w:rPr>
          <w:bCs/>
          <w:szCs w:val="24"/>
        </w:rPr>
        <w:t xml:space="preserve">1. Pakeisti 20___ m.____________ d. Savivaldybės materialiojo turto nuomos sutarties Nr._______  </w:t>
      </w:r>
      <w:r>
        <w:rPr>
          <w:bCs/>
          <w:szCs w:val="24"/>
        </w:rPr>
        <w:t xml:space="preserve">(toliau – Sutartis) </w:t>
      </w:r>
      <w:r w:rsidRPr="00827E29">
        <w:rPr>
          <w:bCs/>
          <w:szCs w:val="24"/>
        </w:rPr>
        <w:t>_________________ punktus ir juos išdėstyti taip:</w:t>
      </w:r>
    </w:p>
    <w:p w14:paraId="6CAA7C78" w14:textId="77777777" w:rsidR="00114E0E" w:rsidRPr="00827E29" w:rsidRDefault="00114E0E" w:rsidP="00114E0E">
      <w:pPr>
        <w:pStyle w:val="Pagrindinistekstas2"/>
        <w:spacing w:after="0" w:line="240" w:lineRule="auto"/>
        <w:ind w:firstLine="3544"/>
        <w:jc w:val="both"/>
        <w:rPr>
          <w:sz w:val="20"/>
        </w:rPr>
      </w:pPr>
      <w:r w:rsidRPr="00827E29">
        <w:rPr>
          <w:bCs/>
          <w:sz w:val="20"/>
        </w:rPr>
        <w:t>(nurodyti)</w:t>
      </w:r>
    </w:p>
    <w:p w14:paraId="6375F909" w14:textId="77777777" w:rsidR="00114E0E" w:rsidRPr="00827E29" w:rsidRDefault="00114E0E" w:rsidP="00114E0E">
      <w:pPr>
        <w:pStyle w:val="Pagrindinistekstas2"/>
        <w:spacing w:after="0" w:line="240" w:lineRule="auto"/>
        <w:ind w:firstLine="709"/>
        <w:jc w:val="both"/>
        <w:rPr>
          <w:szCs w:val="24"/>
        </w:rPr>
      </w:pPr>
      <w:r w:rsidRPr="00827E29">
        <w:rPr>
          <w:bCs/>
          <w:szCs w:val="24"/>
        </w:rPr>
        <w:t>„_______________________________________.“</w:t>
      </w:r>
    </w:p>
    <w:p w14:paraId="3FDFA869" w14:textId="77777777" w:rsidR="00114E0E" w:rsidRPr="00827E29" w:rsidRDefault="00114E0E" w:rsidP="00114E0E">
      <w:pPr>
        <w:pStyle w:val="Pagrindinistekstas2"/>
        <w:spacing w:after="0" w:line="240" w:lineRule="auto"/>
        <w:ind w:firstLine="1980"/>
        <w:jc w:val="both"/>
        <w:rPr>
          <w:sz w:val="20"/>
        </w:rPr>
      </w:pPr>
      <w:r w:rsidRPr="00827E29">
        <w:rPr>
          <w:bCs/>
          <w:sz w:val="20"/>
        </w:rPr>
        <w:t>(įrašyti keičiamų sutarties punktų tekstą)</w:t>
      </w:r>
    </w:p>
    <w:p w14:paraId="024C8B55" w14:textId="77777777" w:rsidR="00114E0E" w:rsidRPr="00827E29" w:rsidRDefault="00114E0E" w:rsidP="00114E0E">
      <w:pPr>
        <w:pStyle w:val="Pagrindinistekstas2"/>
        <w:spacing w:after="0" w:line="240" w:lineRule="auto"/>
        <w:ind w:firstLine="900"/>
        <w:rPr>
          <w:szCs w:val="24"/>
        </w:rPr>
      </w:pPr>
      <w:r w:rsidRPr="00827E29">
        <w:rPr>
          <w:bCs/>
          <w:szCs w:val="24"/>
        </w:rPr>
        <w:t> </w:t>
      </w:r>
    </w:p>
    <w:p w14:paraId="4D89DE6C" w14:textId="77777777" w:rsidR="00114E0E" w:rsidRDefault="00114E0E" w:rsidP="00114E0E">
      <w:pPr>
        <w:pStyle w:val="Pagrindinistekstas2"/>
        <w:spacing w:after="0" w:line="240" w:lineRule="auto"/>
        <w:jc w:val="center"/>
        <w:rPr>
          <w:b/>
          <w:szCs w:val="24"/>
        </w:rPr>
      </w:pPr>
      <w:r>
        <w:rPr>
          <w:b/>
          <w:szCs w:val="24"/>
        </w:rPr>
        <w:t>a</w:t>
      </w:r>
      <w:r w:rsidRPr="00827E29">
        <w:rPr>
          <w:b/>
          <w:szCs w:val="24"/>
        </w:rPr>
        <w:t>rba</w:t>
      </w:r>
    </w:p>
    <w:p w14:paraId="3D26A4F6" w14:textId="77777777" w:rsidR="00114E0E" w:rsidRPr="00827E29" w:rsidRDefault="00114E0E" w:rsidP="00114E0E">
      <w:pPr>
        <w:pStyle w:val="Pagrindinistekstas2"/>
        <w:spacing w:after="0" w:line="240" w:lineRule="auto"/>
        <w:ind w:firstLine="900"/>
        <w:jc w:val="center"/>
        <w:rPr>
          <w:b/>
          <w:szCs w:val="24"/>
        </w:rPr>
      </w:pPr>
    </w:p>
    <w:p w14:paraId="0E93460A" w14:textId="77777777" w:rsidR="00114E0E" w:rsidRDefault="00114E0E" w:rsidP="00114E0E">
      <w:pPr>
        <w:pStyle w:val="Pagrindinistekstas2"/>
        <w:spacing w:after="0" w:line="240" w:lineRule="auto"/>
        <w:ind w:firstLine="709"/>
        <w:jc w:val="both"/>
        <w:rPr>
          <w:bCs/>
          <w:szCs w:val="24"/>
        </w:rPr>
      </w:pPr>
      <w:r w:rsidRPr="00827E29">
        <w:rPr>
          <w:bCs/>
          <w:szCs w:val="24"/>
        </w:rPr>
        <w:t>1. Šalys susitaria, kad nuomininkas atleidžiamas</w:t>
      </w:r>
      <w:r>
        <w:rPr>
          <w:bCs/>
          <w:szCs w:val="24"/>
        </w:rPr>
        <w:t xml:space="preserve"> nuo nuompinigių mokėjimo pagal S</w:t>
      </w:r>
      <w:r w:rsidRPr="00827E29">
        <w:rPr>
          <w:bCs/>
          <w:szCs w:val="24"/>
        </w:rPr>
        <w:t>utartį</w:t>
      </w:r>
      <w:r>
        <w:rPr>
          <w:bCs/>
          <w:szCs w:val="24"/>
        </w:rPr>
        <w:t xml:space="preserve"> </w:t>
      </w:r>
      <w:r w:rsidRPr="00743994">
        <w:rPr>
          <w:bCs/>
          <w:szCs w:val="24"/>
        </w:rPr>
        <w:t>arba nuomos mokesčio mokėjimas atidedamas</w:t>
      </w:r>
      <w:r w:rsidRPr="00827E29">
        <w:rPr>
          <w:bCs/>
          <w:szCs w:val="24"/>
        </w:rPr>
        <w:t xml:space="preserve"> _____________</w:t>
      </w:r>
      <w:r>
        <w:rPr>
          <w:bCs/>
          <w:szCs w:val="24"/>
        </w:rPr>
        <w:t>_____</w:t>
      </w:r>
      <w:r w:rsidRPr="00827E29">
        <w:rPr>
          <w:bCs/>
          <w:szCs w:val="24"/>
        </w:rPr>
        <w:t xml:space="preserve"> terminui, kuris pradedamas</w:t>
      </w:r>
    </w:p>
    <w:p w14:paraId="42F2AAD9" w14:textId="77777777" w:rsidR="00114E0E" w:rsidRPr="00622A47" w:rsidRDefault="00114E0E" w:rsidP="00114E0E">
      <w:pPr>
        <w:pStyle w:val="Pagrindinistekstas2"/>
        <w:spacing w:after="0" w:line="240" w:lineRule="auto"/>
        <w:ind w:firstLine="4962"/>
        <w:jc w:val="both"/>
        <w:rPr>
          <w:sz w:val="20"/>
        </w:rPr>
      </w:pPr>
      <w:r>
        <w:rPr>
          <w:bCs/>
          <w:szCs w:val="24"/>
        </w:rPr>
        <w:t xml:space="preserve"> </w:t>
      </w:r>
      <w:r w:rsidRPr="00827E29">
        <w:rPr>
          <w:bCs/>
          <w:sz w:val="20"/>
        </w:rPr>
        <w:t>(terminas mėn.)</w:t>
      </w:r>
    </w:p>
    <w:p w14:paraId="72913007" w14:textId="77777777" w:rsidR="00114E0E" w:rsidRPr="00827E29" w:rsidRDefault="00114E0E" w:rsidP="00114E0E">
      <w:pPr>
        <w:pStyle w:val="Pagrindinistekstas2"/>
        <w:spacing w:after="0" w:line="240" w:lineRule="auto"/>
        <w:ind w:hanging="142"/>
        <w:jc w:val="both"/>
        <w:rPr>
          <w:szCs w:val="24"/>
        </w:rPr>
      </w:pPr>
      <w:r w:rsidRPr="00827E29">
        <w:rPr>
          <w:bCs/>
          <w:szCs w:val="24"/>
        </w:rPr>
        <w:t xml:space="preserve"> skaičiuoti nuo šio susitarimo pasirašymo dienos.</w:t>
      </w:r>
    </w:p>
    <w:p w14:paraId="46EC7DA5" w14:textId="77777777" w:rsidR="00114E0E" w:rsidRDefault="00114E0E" w:rsidP="00114E0E">
      <w:pPr>
        <w:pStyle w:val="Pagrindinistekstas2"/>
        <w:spacing w:after="0" w:line="240" w:lineRule="auto"/>
        <w:ind w:firstLine="709"/>
        <w:jc w:val="both"/>
        <w:rPr>
          <w:bCs/>
          <w:szCs w:val="24"/>
        </w:rPr>
      </w:pPr>
      <w:r w:rsidRPr="00827E29">
        <w:rPr>
          <w:bCs/>
          <w:szCs w:val="24"/>
        </w:rPr>
        <w:lastRenderedPageBreak/>
        <w:t>(Šis susitarimo punktas taikomas, vadovaujantis Klaipėdos miesto savivaldybės materiali</w:t>
      </w:r>
      <w:r>
        <w:rPr>
          <w:bCs/>
          <w:szCs w:val="24"/>
        </w:rPr>
        <w:t>ojo turto nuomos tvarkos aprašo</w:t>
      </w:r>
      <w:r w:rsidRPr="00827E29">
        <w:rPr>
          <w:bCs/>
          <w:szCs w:val="24"/>
        </w:rPr>
        <w:t xml:space="preserve"> </w:t>
      </w:r>
      <w:r w:rsidRPr="00743994">
        <w:rPr>
          <w:bCs/>
          <w:szCs w:val="24"/>
        </w:rPr>
        <w:t>49 arba 75</w:t>
      </w:r>
      <w:r>
        <w:rPr>
          <w:b/>
          <w:bCs/>
          <w:szCs w:val="24"/>
        </w:rPr>
        <w:t xml:space="preserve"> </w:t>
      </w:r>
      <w:r>
        <w:rPr>
          <w:bCs/>
          <w:szCs w:val="24"/>
        </w:rPr>
        <w:t>punktais</w:t>
      </w:r>
      <w:r w:rsidRPr="00827E29">
        <w:rPr>
          <w:bCs/>
          <w:szCs w:val="24"/>
        </w:rPr>
        <w:t>.)</w:t>
      </w:r>
    </w:p>
    <w:p w14:paraId="799CFB94" w14:textId="77777777" w:rsidR="00114E0E" w:rsidRPr="00827E29" w:rsidRDefault="00114E0E" w:rsidP="00114E0E">
      <w:pPr>
        <w:pStyle w:val="Pagrindinistekstas2"/>
        <w:spacing w:after="0" w:line="240" w:lineRule="auto"/>
        <w:ind w:firstLine="709"/>
        <w:jc w:val="both"/>
        <w:rPr>
          <w:i/>
          <w:szCs w:val="24"/>
        </w:rPr>
      </w:pPr>
    </w:p>
    <w:p w14:paraId="166C5866" w14:textId="77777777" w:rsidR="00114E0E" w:rsidRPr="00827E29" w:rsidRDefault="00114E0E" w:rsidP="00114E0E">
      <w:pPr>
        <w:pStyle w:val="Pagrindinistekstas2"/>
        <w:spacing w:after="0" w:line="240" w:lineRule="auto"/>
        <w:ind w:firstLine="709"/>
        <w:jc w:val="both"/>
        <w:rPr>
          <w:szCs w:val="24"/>
        </w:rPr>
      </w:pPr>
      <w:r w:rsidRPr="00827E29">
        <w:rPr>
          <w:bCs/>
          <w:szCs w:val="24"/>
        </w:rPr>
        <w:t>2. Šis susitarimas sudarytas 2 egzemplioriais, po vieną kiekvienai šaliai.</w:t>
      </w:r>
    </w:p>
    <w:p w14:paraId="55880FCE" w14:textId="77777777" w:rsidR="00114E0E" w:rsidRPr="00827E29" w:rsidRDefault="00114E0E" w:rsidP="00114E0E">
      <w:pPr>
        <w:pStyle w:val="Pagrindinistekstas2"/>
        <w:spacing w:after="0" w:line="240" w:lineRule="auto"/>
        <w:ind w:firstLine="709"/>
        <w:jc w:val="both"/>
        <w:rPr>
          <w:szCs w:val="24"/>
        </w:rPr>
      </w:pPr>
      <w:r w:rsidRPr="00827E29">
        <w:rPr>
          <w:bCs/>
          <w:szCs w:val="24"/>
        </w:rPr>
        <w:t xml:space="preserve">3. Šis susitarimas įsigalioja nuo jo pasirašymo dienos ir yra neatsiejama </w:t>
      </w:r>
      <w:r>
        <w:rPr>
          <w:bCs/>
          <w:szCs w:val="24"/>
        </w:rPr>
        <w:t>S</w:t>
      </w:r>
      <w:r w:rsidRPr="00827E29">
        <w:rPr>
          <w:bCs/>
          <w:szCs w:val="24"/>
        </w:rPr>
        <w:t xml:space="preserve">utarties dalis. </w:t>
      </w:r>
    </w:p>
    <w:p w14:paraId="5FD32800" w14:textId="77777777" w:rsidR="00114E0E" w:rsidRDefault="00114E0E" w:rsidP="00114E0E">
      <w:pPr>
        <w:spacing w:after="160" w:line="259" w:lineRule="auto"/>
        <w:rPr>
          <w:b/>
          <w:bCs/>
        </w:rPr>
      </w:pPr>
      <w:r>
        <w:rPr>
          <w:b/>
          <w:bCs/>
        </w:rPr>
        <w:br w:type="page"/>
      </w:r>
    </w:p>
    <w:p w14:paraId="42B283DB" w14:textId="77777777" w:rsidR="00114E0E" w:rsidRPr="00827E29" w:rsidRDefault="00114E0E" w:rsidP="00114E0E">
      <w:pPr>
        <w:pStyle w:val="Pagrindinistekstas2"/>
        <w:spacing w:after="0" w:line="240" w:lineRule="auto"/>
        <w:jc w:val="center"/>
        <w:rPr>
          <w:szCs w:val="24"/>
        </w:rPr>
      </w:pPr>
      <w:r w:rsidRPr="00827E29">
        <w:rPr>
          <w:b/>
          <w:bCs/>
          <w:szCs w:val="24"/>
        </w:rPr>
        <w:lastRenderedPageBreak/>
        <w:t>III. ŠALIŲ REKVIZITAI</w:t>
      </w:r>
    </w:p>
    <w:p w14:paraId="55794C10" w14:textId="77777777" w:rsidR="00114E0E" w:rsidRPr="00827E29" w:rsidRDefault="00114E0E" w:rsidP="00114E0E">
      <w:pPr>
        <w:pStyle w:val="x"/>
        <w:rPr>
          <w:rFonts w:ascii="Times New Roman" w:hAnsi="Times New Roman"/>
          <w:sz w:val="24"/>
          <w:szCs w:val="24"/>
        </w:rPr>
      </w:pPr>
      <w:r w:rsidRPr="00827E29">
        <w:rPr>
          <w:rFonts w:ascii="Times New Roman" w:hAnsi="Times New Roman"/>
          <w:sz w:val="24"/>
          <w:szCs w:val="24"/>
        </w:rPr>
        <w:t> </w:t>
      </w:r>
    </w:p>
    <w:tbl>
      <w:tblPr>
        <w:tblW w:w="0" w:type="auto"/>
        <w:tblCellMar>
          <w:left w:w="0" w:type="dxa"/>
          <w:right w:w="0" w:type="dxa"/>
        </w:tblCellMar>
        <w:tblLook w:val="04A0" w:firstRow="1" w:lastRow="0" w:firstColumn="1" w:lastColumn="0" w:noHBand="0" w:noVBand="1"/>
      </w:tblPr>
      <w:tblGrid>
        <w:gridCol w:w="4831"/>
        <w:gridCol w:w="4807"/>
      </w:tblGrid>
      <w:tr w:rsidR="00114E0E" w:rsidRPr="00827E29" w14:paraId="0E3D0C5E" w14:textId="77777777" w:rsidTr="002E4850">
        <w:tc>
          <w:tcPr>
            <w:tcW w:w="4927" w:type="dxa"/>
            <w:tcMar>
              <w:top w:w="0" w:type="dxa"/>
              <w:left w:w="108" w:type="dxa"/>
              <w:bottom w:w="0" w:type="dxa"/>
              <w:right w:w="108" w:type="dxa"/>
            </w:tcMar>
            <w:hideMark/>
          </w:tcPr>
          <w:p w14:paraId="2967E40C" w14:textId="77777777" w:rsidR="00114E0E" w:rsidRPr="00827E29" w:rsidRDefault="00114E0E" w:rsidP="002E4850">
            <w:pPr>
              <w:pStyle w:val="Pagrindinistekstas2"/>
              <w:spacing w:after="0" w:line="240" w:lineRule="auto"/>
              <w:jc w:val="both"/>
              <w:rPr>
                <w:szCs w:val="24"/>
              </w:rPr>
            </w:pPr>
            <w:r w:rsidRPr="00827E29">
              <w:rPr>
                <w:bCs/>
                <w:szCs w:val="24"/>
              </w:rPr>
              <w:t>Nuomotojas</w:t>
            </w:r>
          </w:p>
          <w:p w14:paraId="11A458DC" w14:textId="77777777" w:rsidR="00114E0E" w:rsidRPr="00827E29" w:rsidRDefault="00114E0E" w:rsidP="002E4850">
            <w:pPr>
              <w:pStyle w:val="Pagrindinistekstas2"/>
              <w:spacing w:after="0" w:line="240" w:lineRule="auto"/>
              <w:jc w:val="both"/>
              <w:rPr>
                <w:szCs w:val="24"/>
              </w:rPr>
            </w:pPr>
            <w:r w:rsidRPr="00827E29">
              <w:rPr>
                <w:bCs/>
                <w:szCs w:val="24"/>
              </w:rPr>
              <w:t>(juridinio asmens pavadinimas)</w:t>
            </w:r>
          </w:p>
        </w:tc>
        <w:tc>
          <w:tcPr>
            <w:tcW w:w="4901" w:type="dxa"/>
            <w:tcMar>
              <w:top w:w="0" w:type="dxa"/>
              <w:left w:w="108" w:type="dxa"/>
              <w:bottom w:w="0" w:type="dxa"/>
              <w:right w:w="108" w:type="dxa"/>
            </w:tcMar>
            <w:hideMark/>
          </w:tcPr>
          <w:p w14:paraId="68F1A1BF" w14:textId="77777777" w:rsidR="00114E0E" w:rsidRPr="00827E29" w:rsidRDefault="00114E0E" w:rsidP="002E4850">
            <w:pPr>
              <w:pStyle w:val="Pagrindinistekstas2"/>
              <w:spacing w:after="0" w:line="240" w:lineRule="auto"/>
              <w:jc w:val="both"/>
              <w:rPr>
                <w:szCs w:val="24"/>
              </w:rPr>
            </w:pPr>
            <w:r w:rsidRPr="00827E29">
              <w:rPr>
                <w:bCs/>
                <w:szCs w:val="24"/>
              </w:rPr>
              <w:t>Nuomininkas</w:t>
            </w:r>
          </w:p>
          <w:p w14:paraId="18D71493" w14:textId="77777777" w:rsidR="00114E0E" w:rsidRPr="00827E29" w:rsidRDefault="00114E0E" w:rsidP="002E4850">
            <w:pPr>
              <w:pStyle w:val="Pagrindinistekstas2"/>
              <w:spacing w:after="0" w:line="240" w:lineRule="auto"/>
              <w:jc w:val="both"/>
              <w:rPr>
                <w:szCs w:val="24"/>
              </w:rPr>
            </w:pPr>
            <w:r w:rsidRPr="00827E29">
              <w:rPr>
                <w:bCs/>
                <w:szCs w:val="24"/>
              </w:rPr>
              <w:t>(juridinio asmens pavadinimas / fizinio asmens vardas ir pavardė)</w:t>
            </w:r>
          </w:p>
        </w:tc>
      </w:tr>
      <w:tr w:rsidR="00114E0E" w:rsidRPr="00827E29" w14:paraId="60143700" w14:textId="77777777" w:rsidTr="002E4850">
        <w:tc>
          <w:tcPr>
            <w:tcW w:w="4927" w:type="dxa"/>
            <w:tcMar>
              <w:top w:w="0" w:type="dxa"/>
              <w:left w:w="108" w:type="dxa"/>
              <w:bottom w:w="0" w:type="dxa"/>
              <w:right w:w="108" w:type="dxa"/>
            </w:tcMar>
            <w:hideMark/>
          </w:tcPr>
          <w:p w14:paraId="57103821" w14:textId="77777777" w:rsidR="00114E0E" w:rsidRPr="00827E29" w:rsidRDefault="00114E0E" w:rsidP="002E4850">
            <w:pPr>
              <w:pStyle w:val="Pagrindinistekstas2"/>
              <w:spacing w:after="0" w:line="240" w:lineRule="auto"/>
              <w:jc w:val="both"/>
              <w:rPr>
                <w:szCs w:val="24"/>
              </w:rPr>
            </w:pPr>
            <w:r w:rsidRPr="00827E29">
              <w:rPr>
                <w:bCs/>
                <w:szCs w:val="24"/>
              </w:rPr>
              <w:t>(juridinio asmens kodas)</w:t>
            </w:r>
          </w:p>
          <w:p w14:paraId="24463CDB" w14:textId="77777777" w:rsidR="00114E0E" w:rsidRPr="00827E29" w:rsidRDefault="00114E0E" w:rsidP="002E4850">
            <w:pPr>
              <w:pStyle w:val="Pagrindinistekstas2"/>
              <w:spacing w:after="0" w:line="240" w:lineRule="auto"/>
              <w:jc w:val="both"/>
              <w:rPr>
                <w:szCs w:val="24"/>
              </w:rPr>
            </w:pPr>
            <w:r w:rsidRPr="00827E29">
              <w:rPr>
                <w:bCs/>
                <w:szCs w:val="24"/>
              </w:rPr>
              <w:t>(PVM mokėtojo kodas)</w:t>
            </w:r>
          </w:p>
          <w:p w14:paraId="3599627E" w14:textId="77777777" w:rsidR="00114E0E" w:rsidRPr="00827E29" w:rsidRDefault="00114E0E" w:rsidP="002E4850">
            <w:pPr>
              <w:pStyle w:val="Pagrindinistekstas2"/>
              <w:spacing w:after="0" w:line="240" w:lineRule="auto"/>
              <w:jc w:val="both"/>
              <w:rPr>
                <w:szCs w:val="24"/>
              </w:rPr>
            </w:pPr>
            <w:r w:rsidRPr="00827E29">
              <w:rPr>
                <w:bCs/>
                <w:szCs w:val="24"/>
              </w:rPr>
              <w:t>(adresas, telefono / fakso Nr.)</w:t>
            </w:r>
          </w:p>
          <w:p w14:paraId="586459CF" w14:textId="77777777" w:rsidR="00114E0E" w:rsidRPr="00827E29" w:rsidRDefault="00114E0E" w:rsidP="002E4850">
            <w:pPr>
              <w:pStyle w:val="Pagrindinistekstas2"/>
              <w:spacing w:after="0" w:line="240" w:lineRule="auto"/>
              <w:jc w:val="both"/>
              <w:rPr>
                <w:szCs w:val="24"/>
              </w:rPr>
            </w:pPr>
            <w:r w:rsidRPr="00827E29">
              <w:rPr>
                <w:bCs/>
                <w:szCs w:val="24"/>
              </w:rPr>
              <w:t>(kredito įstaigos rekvizitai)</w:t>
            </w:r>
          </w:p>
          <w:p w14:paraId="1CD63278" w14:textId="77777777" w:rsidR="00114E0E" w:rsidRPr="00827E29" w:rsidRDefault="00114E0E" w:rsidP="002E4850">
            <w:pPr>
              <w:pStyle w:val="Pagrindinistekstas2"/>
              <w:spacing w:after="0" w:line="240" w:lineRule="auto"/>
              <w:jc w:val="both"/>
              <w:rPr>
                <w:szCs w:val="24"/>
              </w:rPr>
            </w:pPr>
            <w:r w:rsidRPr="00827E29">
              <w:rPr>
                <w:bCs/>
                <w:szCs w:val="24"/>
              </w:rPr>
              <w:t> </w:t>
            </w:r>
          </w:p>
          <w:p w14:paraId="605AD805" w14:textId="77777777" w:rsidR="00114E0E" w:rsidRPr="00827E29" w:rsidRDefault="00114E0E" w:rsidP="002E4850">
            <w:pPr>
              <w:pStyle w:val="Pagrindinistekstas2"/>
              <w:spacing w:after="0" w:line="240" w:lineRule="auto"/>
              <w:jc w:val="both"/>
              <w:rPr>
                <w:szCs w:val="24"/>
              </w:rPr>
            </w:pPr>
            <w:r w:rsidRPr="00827E29">
              <w:rPr>
                <w:bCs/>
                <w:szCs w:val="24"/>
              </w:rPr>
              <w:t>(pareigos)</w:t>
            </w:r>
          </w:p>
          <w:p w14:paraId="181E1B06" w14:textId="77777777" w:rsidR="00114E0E" w:rsidRPr="006435EF" w:rsidRDefault="00114E0E" w:rsidP="002E4850">
            <w:pPr>
              <w:pStyle w:val="Pagrindinistekstas2"/>
              <w:spacing w:after="0" w:line="240" w:lineRule="auto"/>
              <w:ind w:firstLine="2129"/>
              <w:jc w:val="both"/>
              <w:rPr>
                <w:i/>
                <w:iCs/>
                <w:sz w:val="20"/>
              </w:rPr>
            </w:pPr>
            <w:r w:rsidRPr="006435EF">
              <w:rPr>
                <w:bCs/>
                <w:i/>
                <w:iCs/>
                <w:sz w:val="20"/>
              </w:rPr>
              <w:t>A. V.</w:t>
            </w:r>
          </w:p>
          <w:p w14:paraId="55FF7B89" w14:textId="77777777" w:rsidR="00114E0E" w:rsidRPr="006435EF" w:rsidRDefault="00114E0E" w:rsidP="002E4850">
            <w:pPr>
              <w:pStyle w:val="Pagrindinistekstas2"/>
              <w:spacing w:after="0" w:line="240" w:lineRule="auto"/>
              <w:jc w:val="both"/>
              <w:rPr>
                <w:bCs/>
                <w:i/>
                <w:iCs/>
                <w:sz w:val="20"/>
              </w:rPr>
            </w:pPr>
          </w:p>
          <w:p w14:paraId="4533261D" w14:textId="77777777" w:rsidR="00114E0E" w:rsidRPr="006435EF" w:rsidRDefault="00114E0E" w:rsidP="002E4850">
            <w:pPr>
              <w:pStyle w:val="Pagrindinistekstas2"/>
              <w:spacing w:after="0" w:line="240" w:lineRule="auto"/>
              <w:jc w:val="both"/>
              <w:rPr>
                <w:i/>
                <w:iCs/>
                <w:sz w:val="20"/>
              </w:rPr>
            </w:pPr>
            <w:r w:rsidRPr="006435EF">
              <w:rPr>
                <w:bCs/>
                <w:i/>
                <w:iCs/>
                <w:sz w:val="20"/>
              </w:rPr>
              <w:t>_______________________</w:t>
            </w:r>
          </w:p>
          <w:p w14:paraId="5649FD3A" w14:textId="77777777" w:rsidR="00114E0E" w:rsidRPr="006435EF" w:rsidRDefault="00114E0E" w:rsidP="002E4850">
            <w:pPr>
              <w:pStyle w:val="Pagrindinistekstas2"/>
              <w:spacing w:after="0" w:line="240" w:lineRule="auto"/>
              <w:jc w:val="both"/>
              <w:rPr>
                <w:bCs/>
                <w:i/>
                <w:iCs/>
                <w:sz w:val="20"/>
              </w:rPr>
            </w:pPr>
            <w:r w:rsidRPr="006435EF">
              <w:rPr>
                <w:bCs/>
                <w:i/>
                <w:iCs/>
                <w:sz w:val="20"/>
              </w:rPr>
              <w:t xml:space="preserve">(parašas) </w:t>
            </w:r>
          </w:p>
          <w:p w14:paraId="6F8479FA" w14:textId="77777777" w:rsidR="00114E0E" w:rsidRPr="00827E29" w:rsidRDefault="00114E0E" w:rsidP="002E4850">
            <w:pPr>
              <w:pStyle w:val="Pagrindinistekstas2"/>
              <w:spacing w:after="0" w:line="240" w:lineRule="auto"/>
              <w:jc w:val="both"/>
              <w:rPr>
                <w:szCs w:val="24"/>
              </w:rPr>
            </w:pPr>
            <w:r w:rsidRPr="00827E29">
              <w:rPr>
                <w:bCs/>
                <w:szCs w:val="24"/>
              </w:rPr>
              <w:t>(vardas ir pavardė) </w:t>
            </w:r>
          </w:p>
        </w:tc>
        <w:tc>
          <w:tcPr>
            <w:tcW w:w="4901" w:type="dxa"/>
            <w:tcMar>
              <w:top w:w="0" w:type="dxa"/>
              <w:left w:w="108" w:type="dxa"/>
              <w:bottom w:w="0" w:type="dxa"/>
              <w:right w:w="108" w:type="dxa"/>
            </w:tcMar>
            <w:hideMark/>
          </w:tcPr>
          <w:p w14:paraId="484858D7" w14:textId="77777777" w:rsidR="00114E0E" w:rsidRPr="00827E29" w:rsidRDefault="00114E0E" w:rsidP="002E4850">
            <w:pPr>
              <w:pStyle w:val="Pagrindinistekstas2"/>
              <w:spacing w:after="0" w:line="240" w:lineRule="auto"/>
              <w:jc w:val="both"/>
              <w:rPr>
                <w:szCs w:val="24"/>
              </w:rPr>
            </w:pPr>
            <w:r w:rsidRPr="00827E29">
              <w:rPr>
                <w:bCs/>
                <w:szCs w:val="24"/>
              </w:rPr>
              <w:t>(juridinio asmens / fizinio asmens kodas)</w:t>
            </w:r>
          </w:p>
          <w:p w14:paraId="1A851509" w14:textId="77777777" w:rsidR="00114E0E" w:rsidRPr="00827E29" w:rsidRDefault="00114E0E" w:rsidP="002E4850">
            <w:pPr>
              <w:pStyle w:val="Pagrindinistekstas2"/>
              <w:spacing w:after="0" w:line="240" w:lineRule="auto"/>
              <w:jc w:val="both"/>
              <w:rPr>
                <w:szCs w:val="24"/>
              </w:rPr>
            </w:pPr>
            <w:r w:rsidRPr="00827E29">
              <w:rPr>
                <w:bCs/>
                <w:szCs w:val="24"/>
              </w:rPr>
              <w:t>(PVM mokėtojo kodas)</w:t>
            </w:r>
          </w:p>
          <w:p w14:paraId="7E84C771" w14:textId="77777777" w:rsidR="00114E0E" w:rsidRPr="00827E29" w:rsidRDefault="00114E0E" w:rsidP="002E4850">
            <w:pPr>
              <w:pStyle w:val="Pagrindinistekstas2"/>
              <w:spacing w:after="0" w:line="240" w:lineRule="auto"/>
              <w:jc w:val="both"/>
              <w:rPr>
                <w:szCs w:val="24"/>
              </w:rPr>
            </w:pPr>
            <w:r w:rsidRPr="00827E29">
              <w:rPr>
                <w:bCs/>
                <w:szCs w:val="24"/>
              </w:rPr>
              <w:t>(adresas, telefono / fakso Nr.)</w:t>
            </w:r>
          </w:p>
          <w:p w14:paraId="46E43DB3" w14:textId="77777777" w:rsidR="00114E0E" w:rsidRPr="00827E29" w:rsidRDefault="00114E0E" w:rsidP="002E4850">
            <w:pPr>
              <w:pStyle w:val="Pagrindinistekstas2"/>
              <w:spacing w:after="0" w:line="240" w:lineRule="auto"/>
              <w:jc w:val="both"/>
              <w:rPr>
                <w:szCs w:val="24"/>
              </w:rPr>
            </w:pPr>
            <w:r w:rsidRPr="00827E29">
              <w:rPr>
                <w:bCs/>
                <w:szCs w:val="24"/>
              </w:rPr>
              <w:t>(kredito įstaigos rekvizitai)</w:t>
            </w:r>
          </w:p>
          <w:p w14:paraId="3D1FDB69" w14:textId="77777777" w:rsidR="00114E0E" w:rsidRPr="00827E29" w:rsidRDefault="00114E0E" w:rsidP="002E4850">
            <w:pPr>
              <w:pStyle w:val="Pagrindinistekstas2"/>
              <w:spacing w:after="0" w:line="240" w:lineRule="auto"/>
              <w:jc w:val="both"/>
              <w:rPr>
                <w:szCs w:val="24"/>
              </w:rPr>
            </w:pPr>
            <w:r w:rsidRPr="00827E29">
              <w:rPr>
                <w:bCs/>
                <w:szCs w:val="24"/>
              </w:rPr>
              <w:t> </w:t>
            </w:r>
          </w:p>
          <w:p w14:paraId="0A312DC1" w14:textId="77777777" w:rsidR="00114E0E" w:rsidRPr="00827E29" w:rsidRDefault="00114E0E" w:rsidP="002E4850">
            <w:pPr>
              <w:pStyle w:val="Pagrindinistekstas2"/>
              <w:spacing w:after="0" w:line="240" w:lineRule="auto"/>
              <w:jc w:val="both"/>
              <w:rPr>
                <w:szCs w:val="24"/>
              </w:rPr>
            </w:pPr>
            <w:r w:rsidRPr="00827E29">
              <w:rPr>
                <w:bCs/>
                <w:szCs w:val="24"/>
              </w:rPr>
              <w:t>(pareigos)</w:t>
            </w:r>
          </w:p>
          <w:p w14:paraId="1BB4FA17" w14:textId="77777777" w:rsidR="00114E0E" w:rsidRPr="006435EF" w:rsidRDefault="00114E0E" w:rsidP="002E4850">
            <w:pPr>
              <w:pStyle w:val="Pagrindinistekstas2"/>
              <w:spacing w:after="0" w:line="240" w:lineRule="auto"/>
              <w:ind w:firstLine="2129"/>
              <w:jc w:val="both"/>
              <w:rPr>
                <w:i/>
                <w:iCs/>
                <w:sz w:val="20"/>
              </w:rPr>
            </w:pPr>
            <w:r w:rsidRPr="006435EF">
              <w:rPr>
                <w:bCs/>
                <w:i/>
                <w:iCs/>
                <w:sz w:val="20"/>
              </w:rPr>
              <w:t>A. V.</w:t>
            </w:r>
          </w:p>
          <w:p w14:paraId="08EB07F2" w14:textId="77777777" w:rsidR="00114E0E" w:rsidRPr="006435EF" w:rsidRDefault="00114E0E" w:rsidP="002E4850">
            <w:pPr>
              <w:pStyle w:val="Pagrindinistekstas2"/>
              <w:spacing w:after="0" w:line="240" w:lineRule="auto"/>
              <w:jc w:val="both"/>
              <w:rPr>
                <w:bCs/>
                <w:i/>
                <w:iCs/>
                <w:sz w:val="20"/>
              </w:rPr>
            </w:pPr>
          </w:p>
          <w:p w14:paraId="3B9C7C3F" w14:textId="77777777" w:rsidR="00114E0E" w:rsidRPr="006435EF" w:rsidRDefault="00114E0E" w:rsidP="002E4850">
            <w:pPr>
              <w:pStyle w:val="Pagrindinistekstas2"/>
              <w:spacing w:after="0" w:line="240" w:lineRule="auto"/>
              <w:jc w:val="both"/>
              <w:rPr>
                <w:i/>
                <w:iCs/>
                <w:sz w:val="20"/>
              </w:rPr>
            </w:pPr>
            <w:r w:rsidRPr="006435EF">
              <w:rPr>
                <w:bCs/>
                <w:i/>
                <w:iCs/>
                <w:sz w:val="20"/>
              </w:rPr>
              <w:t>_______________________</w:t>
            </w:r>
          </w:p>
          <w:p w14:paraId="7D57529A" w14:textId="77777777" w:rsidR="00114E0E" w:rsidRPr="006435EF" w:rsidRDefault="00114E0E" w:rsidP="002E4850">
            <w:pPr>
              <w:pStyle w:val="Pagrindinistekstas2"/>
              <w:spacing w:after="0" w:line="240" w:lineRule="auto"/>
              <w:jc w:val="both"/>
              <w:rPr>
                <w:bCs/>
                <w:i/>
                <w:iCs/>
                <w:sz w:val="20"/>
              </w:rPr>
            </w:pPr>
            <w:r w:rsidRPr="006435EF">
              <w:rPr>
                <w:bCs/>
                <w:i/>
                <w:iCs/>
                <w:sz w:val="20"/>
              </w:rPr>
              <w:t xml:space="preserve">(parašas) </w:t>
            </w:r>
          </w:p>
          <w:p w14:paraId="1A08D65C" w14:textId="77777777" w:rsidR="00114E0E" w:rsidRPr="00827E29" w:rsidRDefault="00114E0E" w:rsidP="002E4850">
            <w:pPr>
              <w:pStyle w:val="Pagrindinistekstas2"/>
              <w:spacing w:after="0" w:line="240" w:lineRule="auto"/>
              <w:jc w:val="both"/>
              <w:rPr>
                <w:szCs w:val="24"/>
              </w:rPr>
            </w:pPr>
            <w:r w:rsidRPr="00827E29">
              <w:rPr>
                <w:bCs/>
                <w:szCs w:val="24"/>
              </w:rPr>
              <w:t>(vardas ir pavardė)</w:t>
            </w:r>
          </w:p>
        </w:tc>
      </w:tr>
    </w:tbl>
    <w:p w14:paraId="028EE1F5" w14:textId="77777777" w:rsidR="00114E0E" w:rsidRPr="00827E29" w:rsidRDefault="00114E0E" w:rsidP="00114E0E"/>
    <w:p w14:paraId="3E7F1725" w14:textId="77777777" w:rsidR="00114E0E" w:rsidRDefault="00114E0E" w:rsidP="00114E0E"/>
    <w:p w14:paraId="6A1634B3" w14:textId="77777777" w:rsidR="00FE49F2" w:rsidRDefault="00FE49F2" w:rsidP="001E7FB1">
      <w:pPr>
        <w:jc w:val="both"/>
        <w:sectPr w:rsidR="00FE49F2" w:rsidSect="000E7C3D">
          <w:headerReference w:type="default" r:id="rId8"/>
          <w:pgSz w:w="11906" w:h="16838" w:code="9"/>
          <w:pgMar w:top="1134" w:right="567" w:bottom="1134" w:left="1701" w:header="567" w:footer="567" w:gutter="0"/>
          <w:cols w:space="1296"/>
          <w:titlePg/>
          <w:docGrid w:linePitch="360"/>
        </w:sectPr>
      </w:pPr>
    </w:p>
    <w:p w14:paraId="0D5C48DD" w14:textId="77777777" w:rsidR="00FE49F2" w:rsidRDefault="00FE49F2" w:rsidP="00FE49F2">
      <w:pPr>
        <w:keepNext/>
        <w:ind w:left="5184"/>
        <w:outlineLvl w:val="0"/>
        <w:rPr>
          <w:b/>
          <w:szCs w:val="20"/>
        </w:rPr>
      </w:pPr>
      <w:r>
        <w:rPr>
          <w:bCs/>
          <w:szCs w:val="20"/>
        </w:rPr>
        <w:lastRenderedPageBreak/>
        <w:t>Klaipėdos miesto savivaldybės materialiojo turto nuomos tvarkos aprašo</w:t>
      </w:r>
    </w:p>
    <w:p w14:paraId="2864041A" w14:textId="680C412C" w:rsidR="00FE49F2" w:rsidRDefault="00FE49F2" w:rsidP="00FE49F2">
      <w:pPr>
        <w:ind w:left="3888" w:firstLine="1296"/>
        <w:rPr>
          <w:szCs w:val="20"/>
          <w:lang w:eastAsia="lt-LT"/>
        </w:rPr>
      </w:pPr>
      <w:r>
        <w:rPr>
          <w:szCs w:val="20"/>
          <w:lang w:eastAsia="lt-LT"/>
        </w:rPr>
        <w:t>4 priedas</w:t>
      </w:r>
    </w:p>
    <w:p w14:paraId="392D1BC9" w14:textId="128FCFF4" w:rsidR="00FE49F2" w:rsidRDefault="00FE49F2" w:rsidP="00FE49F2">
      <w:pPr>
        <w:ind w:left="3888" w:firstLine="1296"/>
        <w:rPr>
          <w:szCs w:val="20"/>
          <w:lang w:eastAsia="lt-LT"/>
        </w:rPr>
      </w:pPr>
    </w:p>
    <w:p w14:paraId="322986A1" w14:textId="5870B1FB" w:rsidR="00FE49F2" w:rsidRPr="00FE49F2" w:rsidRDefault="00FE49F2" w:rsidP="00FE49F2">
      <w:pPr>
        <w:ind w:left="5245"/>
        <w:rPr>
          <w:i/>
          <w:sz w:val="16"/>
          <w:szCs w:val="20"/>
          <w:lang w:eastAsia="lt-LT"/>
        </w:rPr>
      </w:pPr>
      <w:r w:rsidRPr="00FE49F2">
        <w:rPr>
          <w:i/>
          <w:sz w:val="16"/>
          <w:szCs w:val="20"/>
          <w:lang w:eastAsia="lt-LT"/>
        </w:rPr>
        <w:t xml:space="preserve">2022 m. kovo 25 d. Klaipėdos miesto savivaldybės tarybos sprendimo </w:t>
      </w:r>
      <w:bookmarkStart w:id="56" w:name="n_12"/>
      <w:r w:rsidR="00A00550" w:rsidRPr="00D07CE1">
        <w:rPr>
          <w:i/>
          <w:sz w:val="16"/>
          <w:szCs w:val="20"/>
          <w:lang w:eastAsia="lt-LT"/>
        </w:rPr>
        <w:t xml:space="preserve">Nr. T2-75 </w:t>
      </w:r>
      <w:bookmarkEnd w:id="56"/>
      <w:r w:rsidRPr="00FE49F2">
        <w:rPr>
          <w:i/>
          <w:sz w:val="16"/>
          <w:szCs w:val="20"/>
          <w:lang w:eastAsia="lt-LT"/>
        </w:rPr>
        <w:t>redakcija</w:t>
      </w:r>
    </w:p>
    <w:p w14:paraId="1FFE2DAB" w14:textId="77777777" w:rsidR="00FE49F2" w:rsidRDefault="00FE49F2" w:rsidP="00FE49F2">
      <w:pPr>
        <w:jc w:val="both"/>
      </w:pPr>
    </w:p>
    <w:p w14:paraId="752AB2E3" w14:textId="77777777" w:rsidR="00FE49F2" w:rsidRDefault="00FE49F2" w:rsidP="00FE49F2">
      <w:pPr>
        <w:jc w:val="both"/>
      </w:pPr>
    </w:p>
    <w:p w14:paraId="021DB065" w14:textId="77777777" w:rsidR="00FE49F2" w:rsidRDefault="00FE49F2" w:rsidP="00FE49F2">
      <w:pPr>
        <w:autoSpaceDE w:val="0"/>
        <w:autoSpaceDN w:val="0"/>
        <w:adjustRightInd w:val="0"/>
        <w:jc w:val="center"/>
        <w:rPr>
          <w:rFonts w:ascii="TimesLT" w:hAnsi="TimesLT"/>
          <w:b/>
          <w:bCs/>
          <w:caps/>
          <w:sz w:val="20"/>
          <w:szCs w:val="20"/>
          <w:lang w:val="en-US"/>
        </w:rPr>
      </w:pPr>
      <w:r>
        <w:rPr>
          <w:rFonts w:ascii="TimesLT" w:hAnsi="TimesLT"/>
          <w:b/>
          <w:bCs/>
          <w:caps/>
          <w:shd w:val="clear" w:color="auto" w:fill="FFFFFF"/>
          <w:lang w:val="en-US" w:eastAsia="lt-LT"/>
        </w:rPr>
        <w:t xml:space="preserve">NUOMPINIGIŲ UŽ SAVIVALDYBĖS MATERIALIOJO TURTO NUOMĄ SKAIČIAVIMO IR JŲ MOKĖJIMO </w:t>
      </w:r>
      <w:r>
        <w:rPr>
          <w:b/>
          <w:bCs/>
          <w:caps/>
          <w:lang w:val="en-US"/>
        </w:rPr>
        <w:t>tvarkOS APRAŠAS</w:t>
      </w:r>
    </w:p>
    <w:p w14:paraId="4804C4F8" w14:textId="77777777" w:rsidR="00FE49F2" w:rsidRDefault="00FE49F2" w:rsidP="00FE49F2">
      <w:pPr>
        <w:jc w:val="center"/>
        <w:rPr>
          <w:b/>
          <w:shd w:val="clear" w:color="auto" w:fill="FFFFFF"/>
          <w:lang w:eastAsia="lt-LT"/>
        </w:rPr>
      </w:pPr>
    </w:p>
    <w:p w14:paraId="7A05335C" w14:textId="77777777" w:rsidR="00FE49F2" w:rsidRDefault="00FE49F2" w:rsidP="00FE49F2">
      <w:pPr>
        <w:autoSpaceDE w:val="0"/>
        <w:autoSpaceDN w:val="0"/>
        <w:adjustRightInd w:val="0"/>
        <w:ind w:firstLine="709"/>
        <w:jc w:val="both"/>
      </w:pPr>
      <w:r>
        <w:t>1.</w:t>
      </w:r>
      <w:r>
        <w:rPr>
          <w:b/>
          <w:bCs/>
        </w:rPr>
        <w:t xml:space="preserve"> </w:t>
      </w:r>
      <w:r>
        <w:t>Nuompinigių už savivaldybės materialiojo turto nuomą skaičiavimo ir jų mokėjimo tvarkos aprašas (toliau – Aprašas) reglamentuoja Klaipėdos miesto savivaldybės (toliau – Savivaldybė) negyvenamųjų pastatų, patalpų ir statinių bei kito ilgalaikio ir trumpalaikio materialiojo turto (toliau – nekilnojamasis turtas arba kitas turtas) nuompinigių dydžio nustatymo tvarką.</w:t>
      </w:r>
    </w:p>
    <w:p w14:paraId="34905C64" w14:textId="77777777" w:rsidR="00FE49F2" w:rsidRDefault="00FE49F2" w:rsidP="00FE49F2">
      <w:pPr>
        <w:tabs>
          <w:tab w:val="left" w:pos="993"/>
        </w:tabs>
        <w:ind w:left="1276" w:hanging="556"/>
        <w:jc w:val="both"/>
      </w:pPr>
      <w:r>
        <w:t>2.</w:t>
      </w:r>
      <w:r>
        <w:tab/>
        <w:t>Apraše nustatyta tvarka apskaičiuojama:</w:t>
      </w:r>
    </w:p>
    <w:p w14:paraId="2135277F" w14:textId="77777777" w:rsidR="00FE49F2" w:rsidRDefault="00FE49F2" w:rsidP="00FE49F2">
      <w:pPr>
        <w:tabs>
          <w:tab w:val="left" w:pos="1134"/>
        </w:tabs>
        <w:ind w:firstLine="720"/>
        <w:jc w:val="both"/>
      </w:pPr>
      <w:r>
        <w:t>2.1.</w:t>
      </w:r>
      <w:r>
        <w:tab/>
        <w:t>mėnesinis turto nuompinigių dydis, kai nekilnojamasis turtas arba kitas turtas teisės aktų nustatytais atvejais išnuomojamas be konkurso;</w:t>
      </w:r>
    </w:p>
    <w:p w14:paraId="0F38EB56" w14:textId="77777777" w:rsidR="00FE49F2" w:rsidRDefault="00FE49F2" w:rsidP="00FE49F2">
      <w:pPr>
        <w:tabs>
          <w:tab w:val="left" w:pos="1134"/>
        </w:tabs>
        <w:ind w:firstLine="720"/>
        <w:jc w:val="both"/>
      </w:pPr>
      <w:r>
        <w:t>2.2.</w:t>
      </w:r>
      <w:r>
        <w:tab/>
        <w:t>mėnesinis pradinis turto nuompinigių dydis, kai nekilnojamasis turtas arba kitas turtas teisės aktų nustatytais atvejais išnuomojamas viešojo nuomos konkurso būdu.</w:t>
      </w:r>
    </w:p>
    <w:p w14:paraId="15A8FE90" w14:textId="77777777" w:rsidR="00FE49F2" w:rsidRDefault="00FE49F2" w:rsidP="00FE49F2">
      <w:pPr>
        <w:autoSpaceDE w:val="0"/>
        <w:autoSpaceDN w:val="0"/>
        <w:adjustRightInd w:val="0"/>
        <w:ind w:firstLine="709"/>
        <w:jc w:val="both"/>
      </w:pPr>
      <w:r>
        <w:t>3. Turto valdytojas (nuomotojas) mėnesinį nuompinigių dydį arba</w:t>
      </w:r>
      <w:r>
        <w:rPr>
          <w:b/>
          <w:bCs/>
        </w:rPr>
        <w:t xml:space="preserve"> </w:t>
      </w:r>
      <w:r>
        <w:t>pradinį nuompinigių dydį (toliau kartu – nuompinigių dydis) už išnuomojamą turtą nustato vadovaudamasis vienu iš šių būdų:</w:t>
      </w:r>
    </w:p>
    <w:p w14:paraId="0F3A9642" w14:textId="77777777" w:rsidR="00FE49F2" w:rsidRDefault="00FE49F2" w:rsidP="00FE49F2">
      <w:pPr>
        <w:autoSpaceDE w:val="0"/>
        <w:autoSpaceDN w:val="0"/>
        <w:adjustRightInd w:val="0"/>
        <w:ind w:firstLine="709"/>
        <w:jc w:val="both"/>
      </w:pPr>
      <w:r>
        <w:t>3.1. turto vertintojų nustatyta ir pateikta turto nuomos verte (nuompinigių dydžiu);</w:t>
      </w:r>
    </w:p>
    <w:p w14:paraId="55A32171" w14:textId="77777777" w:rsidR="00FE49F2" w:rsidRDefault="00FE49F2" w:rsidP="00FE49F2">
      <w:pPr>
        <w:autoSpaceDE w:val="0"/>
        <w:autoSpaceDN w:val="0"/>
        <w:adjustRightInd w:val="0"/>
        <w:ind w:firstLine="709"/>
        <w:jc w:val="both"/>
      </w:pPr>
      <w:r>
        <w:t>3.2. Apraše nurodytomis turto nuompinigių dydžio nustatymo formulėmis.</w:t>
      </w:r>
    </w:p>
    <w:p w14:paraId="6E46C01E" w14:textId="77777777" w:rsidR="00FE49F2" w:rsidRDefault="00FE49F2" w:rsidP="00FE49F2">
      <w:pPr>
        <w:autoSpaceDE w:val="0"/>
        <w:autoSpaceDN w:val="0"/>
        <w:adjustRightInd w:val="0"/>
        <w:ind w:firstLine="709"/>
        <w:jc w:val="both"/>
      </w:pPr>
      <w:r>
        <w:t xml:space="preserve">4. Negyvenamųjų pastatų ir patalpų metinis nuompinigių dydis apskaičiuojamas pagal formulę </w:t>
      </w:r>
      <w:r>
        <w:rPr>
          <w:b/>
          <w:bCs/>
        </w:rPr>
        <w:t>N = V x K(v) x K(i) x H x K(a) / T</w:t>
      </w:r>
      <w:r>
        <w:t>, kur:</w:t>
      </w:r>
    </w:p>
    <w:p w14:paraId="2B453776" w14:textId="6AB0689C" w:rsidR="00FE49F2" w:rsidRDefault="00FE49F2" w:rsidP="00FE49F2">
      <w:pPr>
        <w:autoSpaceDE w:val="0"/>
        <w:autoSpaceDN w:val="0"/>
        <w:adjustRightInd w:val="0"/>
        <w:ind w:firstLine="709"/>
        <w:jc w:val="both"/>
      </w:pPr>
      <w:r>
        <w:t xml:space="preserve">4.1. </w:t>
      </w:r>
      <w:r>
        <w:rPr>
          <w:b/>
          <w:bCs/>
        </w:rPr>
        <w:t xml:space="preserve">N – </w:t>
      </w:r>
      <w:r w:rsidR="00C253E5" w:rsidRPr="00C253E5">
        <w:t>metinis negyvenamųjų pastatų ir patalpų vieno kvadratinio metro nuompinigių dydis</w:t>
      </w:r>
      <w:r>
        <w:t xml:space="preserve">; </w:t>
      </w:r>
    </w:p>
    <w:p w14:paraId="71B3674F" w14:textId="130FBAFC" w:rsidR="00C253E5" w:rsidRPr="00C253E5" w:rsidRDefault="00C253E5" w:rsidP="00FE49F2">
      <w:pPr>
        <w:autoSpaceDE w:val="0"/>
        <w:autoSpaceDN w:val="0"/>
        <w:adjustRightInd w:val="0"/>
        <w:ind w:firstLine="709"/>
        <w:jc w:val="both"/>
        <w:rPr>
          <w:i/>
          <w:sz w:val="16"/>
        </w:rPr>
      </w:pPr>
      <w:r w:rsidRPr="00C253E5">
        <w:rPr>
          <w:i/>
          <w:sz w:val="16"/>
        </w:rPr>
        <w:t xml:space="preserve">2023 m. liepos 27 d. Klaipėdos miesto savivaldybės tarybos sprendimo </w:t>
      </w:r>
      <w:bookmarkStart w:id="57" w:name="n_40"/>
      <w:r w:rsidR="00D07CE1" w:rsidRPr="00D07CE1">
        <w:rPr>
          <w:i/>
          <w:sz w:val="16"/>
        </w:rPr>
        <w:t xml:space="preserve">Nr. T2-206 </w:t>
      </w:r>
      <w:bookmarkEnd w:id="57"/>
      <w:r w:rsidRPr="00C253E5">
        <w:rPr>
          <w:i/>
          <w:sz w:val="16"/>
        </w:rPr>
        <w:t>redakcija</w:t>
      </w:r>
    </w:p>
    <w:p w14:paraId="35250990" w14:textId="77777777" w:rsidR="00C253E5" w:rsidRDefault="00C253E5" w:rsidP="00FE49F2">
      <w:pPr>
        <w:autoSpaceDE w:val="0"/>
        <w:autoSpaceDN w:val="0"/>
        <w:adjustRightInd w:val="0"/>
        <w:ind w:firstLine="709"/>
        <w:jc w:val="both"/>
      </w:pPr>
    </w:p>
    <w:p w14:paraId="196D6763" w14:textId="77777777" w:rsidR="00FE49F2" w:rsidRDefault="00FE49F2" w:rsidP="00FE49F2">
      <w:pPr>
        <w:autoSpaceDE w:val="0"/>
        <w:autoSpaceDN w:val="0"/>
        <w:adjustRightInd w:val="0"/>
        <w:ind w:firstLine="709"/>
        <w:jc w:val="both"/>
      </w:pPr>
      <w:r>
        <w:t xml:space="preserve">4.2. </w:t>
      </w:r>
      <w:r>
        <w:rPr>
          <w:b/>
          <w:bCs/>
        </w:rPr>
        <w:t xml:space="preserve">V </w:t>
      </w:r>
      <w:r>
        <w:t xml:space="preserve">– negyvenamųjų pastatų ir patalpų naujo statinio vieno kubinio metro vidutinė  statybos vertė, neskaičiuojant fizinio nusidėvėjimo, kiekvieniems kalendoriniams metams tvirtinama valstybės įmonės Registrų centro direktoriaus įsakymu; </w:t>
      </w:r>
    </w:p>
    <w:p w14:paraId="1523F950" w14:textId="77777777" w:rsidR="00FE49F2" w:rsidRDefault="00FE49F2" w:rsidP="00FE49F2">
      <w:pPr>
        <w:autoSpaceDE w:val="0"/>
        <w:autoSpaceDN w:val="0"/>
        <w:adjustRightInd w:val="0"/>
        <w:ind w:firstLine="709"/>
        <w:jc w:val="both"/>
      </w:pPr>
      <w:r>
        <w:t xml:space="preserve">4.3. </w:t>
      </w:r>
      <w:r>
        <w:rPr>
          <w:b/>
          <w:bCs/>
        </w:rPr>
        <w:t>K(v)</w:t>
      </w:r>
      <w:r>
        <w:t xml:space="preserve"> – vietovės pataisos koeficientas pagal turto paskirtį ir jo vietovę, kiekvieniems kalendoriniams metams tvirtinamas valstybės įmonės Registrų centro direktoriaus įsakymu;</w:t>
      </w:r>
    </w:p>
    <w:p w14:paraId="20203C52" w14:textId="77777777" w:rsidR="00FE49F2" w:rsidRDefault="00FE49F2" w:rsidP="00FE49F2">
      <w:pPr>
        <w:autoSpaceDE w:val="0"/>
        <w:autoSpaceDN w:val="0"/>
        <w:adjustRightInd w:val="0"/>
        <w:ind w:firstLine="709"/>
        <w:jc w:val="both"/>
      </w:pPr>
      <w:r>
        <w:t>4.4.</w:t>
      </w:r>
      <w:r>
        <w:rPr>
          <w:b/>
          <w:bCs/>
        </w:rPr>
        <w:t xml:space="preserve"> K(i) – </w:t>
      </w:r>
      <w:r>
        <w:t>turto valdytojo (nuomotojo) priklausomai nuo turto būklės parinktas nuompinigių dydžio koregavimo koeficientas:</w:t>
      </w:r>
    </w:p>
    <w:p w14:paraId="0FB6C97E" w14:textId="77777777" w:rsidR="00FE49F2" w:rsidRDefault="00FE49F2" w:rsidP="00FE49F2">
      <w:pPr>
        <w:autoSpaceDE w:val="0"/>
        <w:autoSpaceDN w:val="0"/>
        <w:adjustRightInd w:val="0"/>
        <w:ind w:firstLine="709"/>
        <w:jc w:val="both"/>
      </w:pPr>
      <w:r>
        <w:t xml:space="preserve">4.4.1. </w:t>
      </w:r>
      <w:r>
        <w:rPr>
          <w:b/>
          <w:bCs/>
        </w:rPr>
        <w:t xml:space="preserve">K(i) = 1,3–1 </w:t>
      </w:r>
      <w:r>
        <w:t xml:space="preserve">(labai geros ir geros būklės turtui, kurio nusidėvėjimas neviršija 30 </w:t>
      </w:r>
      <w:r>
        <w:rPr>
          <w:lang w:val="en-US"/>
        </w:rPr>
        <w:t>%</w:t>
      </w:r>
      <w:r>
        <w:t>);</w:t>
      </w:r>
    </w:p>
    <w:p w14:paraId="725CA6FC" w14:textId="77777777" w:rsidR="00FE49F2" w:rsidRDefault="00FE49F2" w:rsidP="00FE49F2">
      <w:pPr>
        <w:autoSpaceDE w:val="0"/>
        <w:autoSpaceDN w:val="0"/>
        <w:adjustRightInd w:val="0"/>
        <w:ind w:firstLine="709"/>
        <w:jc w:val="both"/>
      </w:pPr>
      <w:r>
        <w:t xml:space="preserve">4.4.2. </w:t>
      </w:r>
      <w:r>
        <w:rPr>
          <w:b/>
          <w:bCs/>
        </w:rPr>
        <w:t xml:space="preserve">K(i) = 1–0,7 </w:t>
      </w:r>
      <w:r>
        <w:t>(vidutinės būklės turtui, kurio nusidėvėjimas nuo 30 % iki 60 %);</w:t>
      </w:r>
    </w:p>
    <w:p w14:paraId="677F04EF" w14:textId="77777777" w:rsidR="00FE49F2" w:rsidRDefault="00FE49F2" w:rsidP="00FE49F2">
      <w:pPr>
        <w:autoSpaceDE w:val="0"/>
        <w:autoSpaceDN w:val="0"/>
        <w:adjustRightInd w:val="0"/>
        <w:ind w:firstLine="709"/>
        <w:jc w:val="both"/>
      </w:pPr>
      <w:r>
        <w:t xml:space="preserve">4.4.3. </w:t>
      </w:r>
      <w:r>
        <w:rPr>
          <w:b/>
          <w:bCs/>
        </w:rPr>
        <w:t>K(i) = 0,7–0,5</w:t>
      </w:r>
      <w:r>
        <w:t xml:space="preserve"> (patenkinamos ir blogos būklės turtas, kurio nusidėvėjimas daugiau kaip 60 %);</w:t>
      </w:r>
    </w:p>
    <w:p w14:paraId="0EED3A8A" w14:textId="77777777" w:rsidR="00FE49F2" w:rsidRDefault="00FE49F2" w:rsidP="00FE49F2">
      <w:pPr>
        <w:autoSpaceDE w:val="0"/>
        <w:autoSpaceDN w:val="0"/>
        <w:adjustRightInd w:val="0"/>
        <w:ind w:firstLine="709"/>
        <w:jc w:val="both"/>
      </w:pPr>
      <w:r>
        <w:t xml:space="preserve">4.5. </w:t>
      </w:r>
      <w:r>
        <w:rPr>
          <w:b/>
        </w:rPr>
        <w:t>H</w:t>
      </w:r>
      <w:r>
        <w:t xml:space="preserve"> – patalpos aukštis;</w:t>
      </w:r>
    </w:p>
    <w:p w14:paraId="3DEB8152" w14:textId="77777777" w:rsidR="00FE49F2" w:rsidRDefault="00FE49F2" w:rsidP="00FE49F2">
      <w:pPr>
        <w:autoSpaceDE w:val="0"/>
        <w:autoSpaceDN w:val="0"/>
        <w:adjustRightInd w:val="0"/>
        <w:ind w:firstLine="709"/>
        <w:jc w:val="both"/>
      </w:pPr>
      <w:r>
        <w:t xml:space="preserve">4.6. </w:t>
      </w:r>
      <w:r>
        <w:rPr>
          <w:b/>
        </w:rPr>
        <w:t>K(a)</w:t>
      </w:r>
      <w:r>
        <w:t xml:space="preserve"> – turto valdytojo (nuomotojo) priklausomai nuo patalpų aukštingumo parinktas nuompinigių dydžio koregavimo koeficientas:</w:t>
      </w:r>
    </w:p>
    <w:p w14:paraId="0ECD01AE" w14:textId="77777777" w:rsidR="00FE49F2" w:rsidRDefault="00FE49F2" w:rsidP="00FE49F2">
      <w:pPr>
        <w:ind w:firstLine="720"/>
        <w:jc w:val="both"/>
      </w:pPr>
      <w:r>
        <w:t xml:space="preserve">4.6.1. </w:t>
      </w:r>
      <w:r>
        <w:rPr>
          <w:b/>
        </w:rPr>
        <w:t>K(a)</w:t>
      </w:r>
      <w:r>
        <w:t xml:space="preserve"> = 2,0 (pirmuose aukštuose);</w:t>
      </w:r>
    </w:p>
    <w:p w14:paraId="69C63059" w14:textId="77777777" w:rsidR="00FE49F2" w:rsidRDefault="00FE49F2" w:rsidP="00FE49F2">
      <w:pPr>
        <w:ind w:firstLine="720"/>
        <w:jc w:val="both"/>
      </w:pPr>
      <w:r>
        <w:t xml:space="preserve">4.6.2. </w:t>
      </w:r>
      <w:r>
        <w:rPr>
          <w:b/>
        </w:rPr>
        <w:t>K(a)</w:t>
      </w:r>
      <w:r>
        <w:t xml:space="preserve"> = 1,6 (antruose aukštuose);</w:t>
      </w:r>
    </w:p>
    <w:p w14:paraId="7339B2C0" w14:textId="77777777" w:rsidR="00FE49F2" w:rsidRDefault="00FE49F2" w:rsidP="00FE49F2">
      <w:pPr>
        <w:ind w:firstLine="720"/>
        <w:jc w:val="both"/>
      </w:pPr>
      <w:r>
        <w:t xml:space="preserve">4.6.3. </w:t>
      </w:r>
      <w:r>
        <w:rPr>
          <w:b/>
        </w:rPr>
        <w:t>K(a)</w:t>
      </w:r>
      <w:r>
        <w:t xml:space="preserve"> = 1,4 (trečiuose aukštuose);</w:t>
      </w:r>
    </w:p>
    <w:p w14:paraId="078B6996" w14:textId="77777777" w:rsidR="00FE49F2" w:rsidRDefault="00FE49F2" w:rsidP="00FE49F2">
      <w:pPr>
        <w:ind w:firstLine="720"/>
        <w:jc w:val="both"/>
      </w:pPr>
      <w:r>
        <w:t xml:space="preserve">4.6.4. </w:t>
      </w:r>
      <w:r>
        <w:rPr>
          <w:b/>
        </w:rPr>
        <w:t>K(a)</w:t>
      </w:r>
      <w:r>
        <w:t xml:space="preserve"> = 1,2 (virš trečių aukštų);</w:t>
      </w:r>
    </w:p>
    <w:p w14:paraId="0A5E6075" w14:textId="77777777" w:rsidR="00FE49F2" w:rsidRDefault="00FE49F2" w:rsidP="00FE49F2">
      <w:pPr>
        <w:ind w:firstLine="720"/>
        <w:jc w:val="both"/>
      </w:pPr>
      <w:r>
        <w:t xml:space="preserve">4.6.5. </w:t>
      </w:r>
      <w:r>
        <w:rPr>
          <w:b/>
        </w:rPr>
        <w:t>K(a)</w:t>
      </w:r>
      <w:r>
        <w:t xml:space="preserve"> = 1,0 (pusrūsiuose ir mansardose);</w:t>
      </w:r>
    </w:p>
    <w:p w14:paraId="61A72E7C" w14:textId="77777777" w:rsidR="00FE49F2" w:rsidRDefault="00FE49F2" w:rsidP="00FE49F2">
      <w:pPr>
        <w:ind w:firstLine="720"/>
        <w:jc w:val="both"/>
      </w:pPr>
      <w:r>
        <w:t xml:space="preserve">4.6.6. </w:t>
      </w:r>
      <w:r>
        <w:rPr>
          <w:b/>
        </w:rPr>
        <w:t>K(a)</w:t>
      </w:r>
      <w:r>
        <w:t xml:space="preserve"> = 0,5 (rūsiuose).</w:t>
      </w:r>
    </w:p>
    <w:p w14:paraId="65AF3DE9" w14:textId="77777777" w:rsidR="00FE49F2" w:rsidRDefault="00FE49F2" w:rsidP="00FE49F2">
      <w:pPr>
        <w:autoSpaceDE w:val="0"/>
        <w:autoSpaceDN w:val="0"/>
        <w:adjustRightInd w:val="0"/>
        <w:ind w:firstLine="709"/>
        <w:jc w:val="both"/>
      </w:pPr>
      <w:r>
        <w:t xml:space="preserve">4.7. </w:t>
      </w:r>
      <w:r>
        <w:rPr>
          <w:b/>
          <w:bCs/>
        </w:rPr>
        <w:t xml:space="preserve">T </w:t>
      </w:r>
      <w:r>
        <w:t>– ilgalaikio materialiojo turto maksimalus nusidėvėjimo normatyvas, nurodytas 16 punkte lentelėje.</w:t>
      </w:r>
    </w:p>
    <w:p w14:paraId="0EE6FEF2" w14:textId="19F61F90" w:rsidR="00FE49F2" w:rsidRDefault="00FE49F2" w:rsidP="00FE49F2">
      <w:pPr>
        <w:autoSpaceDE w:val="0"/>
        <w:autoSpaceDN w:val="0"/>
        <w:adjustRightInd w:val="0"/>
        <w:ind w:firstLine="709"/>
        <w:jc w:val="both"/>
      </w:pPr>
      <w:r>
        <w:t xml:space="preserve">5. </w:t>
      </w:r>
      <w:r w:rsidR="00C253E5" w:rsidRPr="00C253E5">
        <w:t xml:space="preserve">Negyvenamųjų pastatų ir patalpų mėnesinis vieno kvadratinio metro nuompinigių dydis apskaičiuojamas pagal formulę </w:t>
      </w:r>
      <w:r w:rsidR="00C253E5" w:rsidRPr="00C253E5">
        <w:rPr>
          <w:b/>
          <w:bCs/>
        </w:rPr>
        <w:t>N(</w:t>
      </w:r>
      <w:proofErr w:type="spellStart"/>
      <w:r w:rsidR="00C253E5" w:rsidRPr="00C253E5">
        <w:rPr>
          <w:b/>
          <w:bCs/>
        </w:rPr>
        <w:t>mk</w:t>
      </w:r>
      <w:proofErr w:type="spellEnd"/>
      <w:r w:rsidR="00C253E5" w:rsidRPr="00C253E5">
        <w:rPr>
          <w:b/>
          <w:bCs/>
        </w:rPr>
        <w:t>) = N / 12</w:t>
      </w:r>
      <w:r w:rsidR="00C253E5" w:rsidRPr="00C253E5">
        <w:t>, kur</w:t>
      </w:r>
      <w:r>
        <w:t xml:space="preserve">: </w:t>
      </w:r>
    </w:p>
    <w:p w14:paraId="44EE3D31" w14:textId="566F9D8E" w:rsidR="00C253E5" w:rsidRPr="00C253E5" w:rsidRDefault="00C253E5" w:rsidP="00FE49F2">
      <w:pPr>
        <w:autoSpaceDE w:val="0"/>
        <w:autoSpaceDN w:val="0"/>
        <w:adjustRightInd w:val="0"/>
        <w:ind w:firstLine="709"/>
        <w:jc w:val="both"/>
        <w:rPr>
          <w:i/>
          <w:sz w:val="16"/>
        </w:rPr>
      </w:pPr>
      <w:r w:rsidRPr="00C253E5">
        <w:rPr>
          <w:i/>
          <w:sz w:val="16"/>
        </w:rPr>
        <w:t xml:space="preserve">2023 m. liepos 27 d. Klaipėdos miesto savivaldybės tarybos sprendimo </w:t>
      </w:r>
      <w:bookmarkStart w:id="58" w:name="n_41"/>
      <w:r w:rsidR="00D07CE1" w:rsidRPr="00D07CE1">
        <w:rPr>
          <w:i/>
          <w:sz w:val="16"/>
        </w:rPr>
        <w:t xml:space="preserve">Nr. T2-206 </w:t>
      </w:r>
      <w:bookmarkEnd w:id="58"/>
      <w:r w:rsidRPr="00C253E5">
        <w:rPr>
          <w:i/>
          <w:sz w:val="16"/>
        </w:rPr>
        <w:t>redakcija</w:t>
      </w:r>
    </w:p>
    <w:p w14:paraId="784ABB0E" w14:textId="77777777" w:rsidR="00C253E5" w:rsidRDefault="00C253E5" w:rsidP="00FE49F2">
      <w:pPr>
        <w:autoSpaceDE w:val="0"/>
        <w:autoSpaceDN w:val="0"/>
        <w:adjustRightInd w:val="0"/>
        <w:ind w:firstLine="709"/>
        <w:jc w:val="both"/>
      </w:pPr>
    </w:p>
    <w:p w14:paraId="4ECF4196" w14:textId="17DB2C28" w:rsidR="00FE49F2" w:rsidRDefault="00FE49F2" w:rsidP="00FE49F2">
      <w:pPr>
        <w:autoSpaceDE w:val="0"/>
        <w:autoSpaceDN w:val="0"/>
        <w:adjustRightInd w:val="0"/>
        <w:ind w:firstLine="709"/>
        <w:jc w:val="both"/>
      </w:pPr>
      <w:r>
        <w:t xml:space="preserve">5.1. </w:t>
      </w:r>
      <w:r>
        <w:rPr>
          <w:b/>
          <w:bCs/>
        </w:rPr>
        <w:t>N(</w:t>
      </w:r>
      <w:proofErr w:type="spellStart"/>
      <w:r>
        <w:rPr>
          <w:b/>
          <w:bCs/>
        </w:rPr>
        <w:t>mk</w:t>
      </w:r>
      <w:proofErr w:type="spellEnd"/>
      <w:r>
        <w:rPr>
          <w:b/>
          <w:bCs/>
        </w:rPr>
        <w:t>)</w:t>
      </w:r>
      <w:r>
        <w:t xml:space="preserve"> – </w:t>
      </w:r>
      <w:r w:rsidR="00C253E5" w:rsidRPr="00C253E5">
        <w:t>mėnesinis negyvenamųjų pastatų ir patalpų vieno kvadratinio metro nuompinigių dydis</w:t>
      </w:r>
      <w:r>
        <w:t>;</w:t>
      </w:r>
    </w:p>
    <w:p w14:paraId="14E6BF23" w14:textId="6EE8E9C9" w:rsidR="00C253E5" w:rsidRPr="00C253E5" w:rsidRDefault="00C253E5" w:rsidP="00FE49F2">
      <w:pPr>
        <w:autoSpaceDE w:val="0"/>
        <w:autoSpaceDN w:val="0"/>
        <w:adjustRightInd w:val="0"/>
        <w:ind w:firstLine="709"/>
        <w:jc w:val="both"/>
        <w:rPr>
          <w:i/>
          <w:sz w:val="16"/>
        </w:rPr>
      </w:pPr>
      <w:r w:rsidRPr="00C253E5">
        <w:rPr>
          <w:i/>
          <w:sz w:val="16"/>
        </w:rPr>
        <w:t xml:space="preserve">2023 m. liepos 27 d. Klaipėdos miesto savivaldybės tarybos sprendimo </w:t>
      </w:r>
      <w:bookmarkStart w:id="59" w:name="n_42"/>
      <w:r w:rsidR="00D07CE1" w:rsidRPr="00D07CE1">
        <w:rPr>
          <w:i/>
          <w:sz w:val="16"/>
        </w:rPr>
        <w:t xml:space="preserve">Nr. T2-206 </w:t>
      </w:r>
      <w:bookmarkEnd w:id="59"/>
      <w:r w:rsidRPr="00C253E5">
        <w:rPr>
          <w:i/>
          <w:sz w:val="16"/>
        </w:rPr>
        <w:t>redakcija</w:t>
      </w:r>
    </w:p>
    <w:p w14:paraId="5F2730CF" w14:textId="77777777" w:rsidR="00C253E5" w:rsidRDefault="00C253E5" w:rsidP="00FE49F2">
      <w:pPr>
        <w:autoSpaceDE w:val="0"/>
        <w:autoSpaceDN w:val="0"/>
        <w:adjustRightInd w:val="0"/>
        <w:ind w:firstLine="709"/>
        <w:jc w:val="both"/>
      </w:pPr>
    </w:p>
    <w:p w14:paraId="0013EFC3" w14:textId="1AA497EB" w:rsidR="00FE49F2" w:rsidRDefault="00FE49F2" w:rsidP="00FE49F2">
      <w:pPr>
        <w:autoSpaceDE w:val="0"/>
        <w:autoSpaceDN w:val="0"/>
        <w:adjustRightInd w:val="0"/>
        <w:ind w:firstLine="709"/>
        <w:jc w:val="both"/>
      </w:pPr>
      <w:r>
        <w:t>5.2.</w:t>
      </w:r>
      <w:r>
        <w:rPr>
          <w:b/>
          <w:bCs/>
        </w:rPr>
        <w:t xml:space="preserve"> N – </w:t>
      </w:r>
      <w:r w:rsidR="00C253E5" w:rsidRPr="00C253E5">
        <w:t>metinis negyvenamųjų pastatų ir patalpų vieno kvadratinio metro nuompinigių dydis</w:t>
      </w:r>
      <w:r>
        <w:t>.</w:t>
      </w:r>
    </w:p>
    <w:p w14:paraId="33318309" w14:textId="3CE4F6FE" w:rsidR="00C253E5" w:rsidRPr="00C253E5" w:rsidRDefault="00C253E5" w:rsidP="00FE49F2">
      <w:pPr>
        <w:autoSpaceDE w:val="0"/>
        <w:autoSpaceDN w:val="0"/>
        <w:adjustRightInd w:val="0"/>
        <w:ind w:firstLine="709"/>
        <w:jc w:val="both"/>
        <w:rPr>
          <w:i/>
          <w:sz w:val="16"/>
        </w:rPr>
      </w:pPr>
      <w:r w:rsidRPr="00C253E5">
        <w:rPr>
          <w:i/>
          <w:sz w:val="16"/>
        </w:rPr>
        <w:t xml:space="preserve">2023 m. liepos 27 d. Klaipėdos miesto savivaldybės tarybos sprendimo </w:t>
      </w:r>
      <w:bookmarkStart w:id="60" w:name="n_43"/>
      <w:r w:rsidR="00D07CE1" w:rsidRPr="00D07CE1">
        <w:rPr>
          <w:i/>
          <w:sz w:val="16"/>
        </w:rPr>
        <w:t xml:space="preserve">Nr. T2-206 </w:t>
      </w:r>
      <w:bookmarkEnd w:id="60"/>
      <w:r w:rsidRPr="00C253E5">
        <w:rPr>
          <w:i/>
          <w:sz w:val="16"/>
        </w:rPr>
        <w:t>redakcija</w:t>
      </w:r>
    </w:p>
    <w:p w14:paraId="05A1FA06" w14:textId="77777777" w:rsidR="00C253E5" w:rsidRDefault="00C253E5" w:rsidP="00FE49F2">
      <w:pPr>
        <w:autoSpaceDE w:val="0"/>
        <w:autoSpaceDN w:val="0"/>
        <w:adjustRightInd w:val="0"/>
        <w:ind w:firstLine="709"/>
        <w:jc w:val="both"/>
      </w:pPr>
    </w:p>
    <w:p w14:paraId="17E1BE45" w14:textId="52702728" w:rsidR="00FE49F2" w:rsidRDefault="00FE49F2" w:rsidP="00FE49F2">
      <w:pPr>
        <w:autoSpaceDE w:val="0"/>
        <w:autoSpaceDN w:val="0"/>
        <w:adjustRightInd w:val="0"/>
        <w:ind w:firstLine="709"/>
        <w:jc w:val="both"/>
      </w:pPr>
      <w:r>
        <w:t xml:space="preserve">6. </w:t>
      </w:r>
      <w:r w:rsidR="00C253E5">
        <w:t>Neteko galios</w:t>
      </w:r>
      <w:r>
        <w:t>.</w:t>
      </w:r>
    </w:p>
    <w:p w14:paraId="5E8F31A7" w14:textId="6FBD860C" w:rsidR="00C253E5" w:rsidRPr="00C253E5" w:rsidRDefault="00C253E5" w:rsidP="00FE49F2">
      <w:pPr>
        <w:autoSpaceDE w:val="0"/>
        <w:autoSpaceDN w:val="0"/>
        <w:adjustRightInd w:val="0"/>
        <w:ind w:firstLine="709"/>
        <w:jc w:val="both"/>
        <w:rPr>
          <w:i/>
          <w:sz w:val="16"/>
        </w:rPr>
      </w:pPr>
      <w:r w:rsidRPr="00C253E5">
        <w:rPr>
          <w:i/>
          <w:sz w:val="16"/>
        </w:rPr>
        <w:t xml:space="preserve">2023 m. liepos 27 d. Klaipėdos miesto savivaldybės tarybos sprendimo </w:t>
      </w:r>
      <w:bookmarkStart w:id="61" w:name="n_44"/>
      <w:r w:rsidR="00D07CE1" w:rsidRPr="00D07CE1">
        <w:rPr>
          <w:i/>
          <w:sz w:val="16"/>
        </w:rPr>
        <w:t xml:space="preserve">Nr. T2-206 </w:t>
      </w:r>
      <w:bookmarkEnd w:id="61"/>
      <w:r w:rsidRPr="00C253E5">
        <w:rPr>
          <w:i/>
          <w:sz w:val="16"/>
        </w:rPr>
        <w:t>redakcija</w:t>
      </w:r>
    </w:p>
    <w:p w14:paraId="2026D313" w14:textId="77777777" w:rsidR="00C253E5" w:rsidRDefault="00C253E5" w:rsidP="00FE49F2">
      <w:pPr>
        <w:autoSpaceDE w:val="0"/>
        <w:autoSpaceDN w:val="0"/>
        <w:adjustRightInd w:val="0"/>
        <w:ind w:firstLine="709"/>
        <w:jc w:val="both"/>
      </w:pPr>
    </w:p>
    <w:p w14:paraId="4A4D19E9" w14:textId="77777777" w:rsidR="00FE49F2" w:rsidRDefault="00FE49F2" w:rsidP="00FE49F2">
      <w:pPr>
        <w:autoSpaceDE w:val="0"/>
        <w:autoSpaceDN w:val="0"/>
        <w:adjustRightInd w:val="0"/>
        <w:ind w:firstLine="709"/>
        <w:jc w:val="both"/>
        <w:rPr>
          <w:bCs/>
        </w:rPr>
      </w:pPr>
      <w:r>
        <w:t xml:space="preserve">7. Kito turto metinis nuompinigių dydis apskaičiuojamas pagal formulę </w:t>
      </w:r>
      <w:r>
        <w:rPr>
          <w:b/>
          <w:bCs/>
        </w:rPr>
        <w:t>N = L x 1 / T x K(i) x R</w:t>
      </w:r>
      <w:r>
        <w:rPr>
          <w:bCs/>
        </w:rPr>
        <w:t>, išskyrus Aprašo 8 punktą, kur:</w:t>
      </w:r>
    </w:p>
    <w:p w14:paraId="0AE7D3A9" w14:textId="77777777" w:rsidR="00FE49F2" w:rsidRDefault="00FE49F2" w:rsidP="00FE49F2">
      <w:pPr>
        <w:autoSpaceDE w:val="0"/>
        <w:autoSpaceDN w:val="0"/>
        <w:adjustRightInd w:val="0"/>
        <w:ind w:firstLine="709"/>
        <w:jc w:val="both"/>
        <w:rPr>
          <w:bCs/>
        </w:rPr>
      </w:pPr>
      <w:r>
        <w:rPr>
          <w:bCs/>
        </w:rPr>
        <w:t xml:space="preserve">7.1. </w:t>
      </w:r>
      <w:r>
        <w:rPr>
          <w:b/>
          <w:bCs/>
        </w:rPr>
        <w:t>N</w:t>
      </w:r>
      <w:r>
        <w:rPr>
          <w:bCs/>
        </w:rPr>
        <w:t xml:space="preserve"> – kito turto nuompinigių dydis;</w:t>
      </w:r>
    </w:p>
    <w:p w14:paraId="7AAFBDC0" w14:textId="77777777" w:rsidR="00FE49F2" w:rsidRDefault="00FE49F2" w:rsidP="00FE49F2">
      <w:pPr>
        <w:autoSpaceDE w:val="0"/>
        <w:autoSpaceDN w:val="0"/>
        <w:adjustRightInd w:val="0"/>
        <w:ind w:firstLine="709"/>
        <w:jc w:val="both"/>
        <w:rPr>
          <w:bCs/>
        </w:rPr>
      </w:pPr>
      <w:r>
        <w:rPr>
          <w:bCs/>
        </w:rPr>
        <w:t xml:space="preserve">7.2. </w:t>
      </w:r>
      <w:r>
        <w:rPr>
          <w:b/>
          <w:bCs/>
        </w:rPr>
        <w:t>L</w:t>
      </w:r>
      <w:r>
        <w:rPr>
          <w:bCs/>
        </w:rPr>
        <w:t xml:space="preserve"> – </w:t>
      </w:r>
      <w:r>
        <w:t>išnuomojamo turto įsigijimo kaina</w:t>
      </w:r>
      <w:r>
        <w:rPr>
          <w:bCs/>
        </w:rPr>
        <w:t>;</w:t>
      </w:r>
    </w:p>
    <w:p w14:paraId="430F7A44" w14:textId="77777777" w:rsidR="00FE49F2" w:rsidRDefault="00FE49F2" w:rsidP="00FE49F2">
      <w:pPr>
        <w:autoSpaceDE w:val="0"/>
        <w:autoSpaceDN w:val="0"/>
        <w:adjustRightInd w:val="0"/>
        <w:ind w:firstLine="709"/>
        <w:jc w:val="both"/>
      </w:pPr>
      <w:r>
        <w:rPr>
          <w:bCs/>
        </w:rPr>
        <w:t xml:space="preserve">7.3. </w:t>
      </w:r>
      <w:r>
        <w:rPr>
          <w:b/>
          <w:bCs/>
        </w:rPr>
        <w:t>T</w:t>
      </w:r>
      <w:r>
        <w:t xml:space="preserve"> – maksimalus nusidėvėjimo normatyvas, nurodytas 16 punkte lentelėje;</w:t>
      </w:r>
    </w:p>
    <w:p w14:paraId="43D264EF" w14:textId="77777777" w:rsidR="00FE49F2" w:rsidRDefault="00FE49F2" w:rsidP="00FE49F2">
      <w:pPr>
        <w:autoSpaceDE w:val="0"/>
        <w:autoSpaceDN w:val="0"/>
        <w:adjustRightInd w:val="0"/>
        <w:ind w:firstLine="709"/>
        <w:jc w:val="both"/>
      </w:pPr>
      <w:r>
        <w:t xml:space="preserve">7.4. </w:t>
      </w:r>
      <w:r>
        <w:rPr>
          <w:b/>
          <w:bCs/>
        </w:rPr>
        <w:t>K(i)</w:t>
      </w:r>
      <w:r>
        <w:rPr>
          <w:bCs/>
        </w:rPr>
        <w:t xml:space="preserve"> </w:t>
      </w:r>
      <w:r>
        <w:t>– turto valdytojo (nuomotojo) priklausomai nuo turto būklės parinktas nuompinigių dydžio koregavimo koeficientas:</w:t>
      </w:r>
    </w:p>
    <w:p w14:paraId="797703AE" w14:textId="77777777" w:rsidR="00FE49F2" w:rsidRDefault="00FE49F2" w:rsidP="00FE49F2">
      <w:pPr>
        <w:autoSpaceDE w:val="0"/>
        <w:autoSpaceDN w:val="0"/>
        <w:adjustRightInd w:val="0"/>
        <w:ind w:firstLine="709"/>
        <w:jc w:val="both"/>
      </w:pPr>
      <w:r>
        <w:t xml:space="preserve">7.4.1. </w:t>
      </w:r>
      <w:r>
        <w:rPr>
          <w:b/>
          <w:bCs/>
        </w:rPr>
        <w:t>K(i) = 1,3–1</w:t>
      </w:r>
      <w:r>
        <w:rPr>
          <w:bCs/>
        </w:rPr>
        <w:t xml:space="preserve"> </w:t>
      </w:r>
      <w:r>
        <w:t>(turtas, kurio nusidėvėjimas (Nekilnojamojo turto registre arba apskaitos registruose) neviršija 30 %);</w:t>
      </w:r>
    </w:p>
    <w:p w14:paraId="65D528C3" w14:textId="77777777" w:rsidR="00FE49F2" w:rsidRDefault="00FE49F2" w:rsidP="00FE49F2">
      <w:pPr>
        <w:autoSpaceDE w:val="0"/>
        <w:autoSpaceDN w:val="0"/>
        <w:adjustRightInd w:val="0"/>
        <w:ind w:firstLine="709"/>
        <w:jc w:val="both"/>
      </w:pPr>
      <w:r>
        <w:t xml:space="preserve">7.4.2. </w:t>
      </w:r>
      <w:r>
        <w:rPr>
          <w:b/>
          <w:bCs/>
        </w:rPr>
        <w:t>K(i) = 1–0,7</w:t>
      </w:r>
      <w:r>
        <w:rPr>
          <w:bCs/>
        </w:rPr>
        <w:t xml:space="preserve"> </w:t>
      </w:r>
      <w:r>
        <w:t>(turtas, kurio nusidėvėjimas (Nekilnojamojo turto registre arba apskaitos registruose) nuo 30 % iki 60 %);</w:t>
      </w:r>
    </w:p>
    <w:p w14:paraId="3D89B91A" w14:textId="77777777" w:rsidR="00FE49F2" w:rsidRDefault="00FE49F2" w:rsidP="00FE49F2">
      <w:pPr>
        <w:autoSpaceDE w:val="0"/>
        <w:autoSpaceDN w:val="0"/>
        <w:adjustRightInd w:val="0"/>
        <w:ind w:firstLine="709"/>
        <w:jc w:val="both"/>
      </w:pPr>
      <w:r>
        <w:t xml:space="preserve">7.4.3. </w:t>
      </w:r>
      <w:r>
        <w:rPr>
          <w:b/>
          <w:bCs/>
        </w:rPr>
        <w:t>K(i) = 0,7–0,5</w:t>
      </w:r>
      <w:r>
        <w:t xml:space="preserve"> (turtas, kurio nusidėvėjimas (Nekilnojamojo turto registre arba apskaitos registruose) daugiau kaip 60 %);</w:t>
      </w:r>
    </w:p>
    <w:p w14:paraId="678EE260" w14:textId="77777777" w:rsidR="00FE49F2" w:rsidRDefault="00FE49F2" w:rsidP="00FE49F2">
      <w:pPr>
        <w:ind w:firstLine="720"/>
        <w:jc w:val="both"/>
        <w:rPr>
          <w:lang w:eastAsia="lt-LT"/>
        </w:rPr>
      </w:pPr>
      <w:r>
        <w:rPr>
          <w:lang w:eastAsia="lt-LT"/>
        </w:rPr>
        <w:t xml:space="preserve">7.5. </w:t>
      </w:r>
      <w:r>
        <w:rPr>
          <w:b/>
          <w:lang w:eastAsia="lt-LT"/>
        </w:rPr>
        <w:t>R</w:t>
      </w:r>
      <w:r>
        <w:rPr>
          <w:lang w:eastAsia="lt-LT"/>
        </w:rPr>
        <w:t xml:space="preserve"> = </w:t>
      </w:r>
      <w:r>
        <w:rPr>
          <w:b/>
          <w:lang w:eastAsia="lt-LT"/>
        </w:rPr>
        <w:t>0,5-0,2</w:t>
      </w:r>
      <w:r>
        <w:rPr>
          <w:lang w:eastAsia="lt-LT"/>
        </w:rPr>
        <w:t xml:space="preserve"> – nuompinigių dydžio koregavimo koeficientas, kuris taikomas nuomojant turtą, kuris turi būti perduotas juridiniams asmenims, siekiant tinkamai įgyvendinti Europos Sąjungos struktūrinių fondų finansavimo sutarčių reikalavimus.</w:t>
      </w:r>
    </w:p>
    <w:p w14:paraId="6F8F6519" w14:textId="77777777" w:rsidR="00FE49F2" w:rsidRDefault="00FE49F2" w:rsidP="00FE49F2">
      <w:pPr>
        <w:ind w:firstLine="720"/>
        <w:jc w:val="both"/>
      </w:pPr>
      <w:r>
        <w:t xml:space="preserve">8. Kito turto metinis nuompinigių dydis, esant visiškam normatyviniam turto nusidėvėjimui, apskaičiuojamas pagal formulę </w:t>
      </w:r>
      <w:r>
        <w:rPr>
          <w:b/>
        </w:rPr>
        <w:t>N = L x 1 / T x K(i)</w:t>
      </w:r>
      <w:r>
        <w:t xml:space="preserve">, kur:  </w:t>
      </w:r>
    </w:p>
    <w:p w14:paraId="6B266352" w14:textId="77777777" w:rsidR="00FE49F2" w:rsidRDefault="00FE49F2" w:rsidP="00FE49F2">
      <w:pPr>
        <w:ind w:firstLine="720"/>
        <w:jc w:val="both"/>
      </w:pPr>
      <w:r>
        <w:t xml:space="preserve">8.1. </w:t>
      </w:r>
      <w:r>
        <w:rPr>
          <w:b/>
        </w:rPr>
        <w:t>N</w:t>
      </w:r>
      <w:r>
        <w:t xml:space="preserve"> – metinis turto nuompinigių dydis;</w:t>
      </w:r>
    </w:p>
    <w:p w14:paraId="3ABD28B7" w14:textId="77777777" w:rsidR="00FE49F2" w:rsidRDefault="00FE49F2" w:rsidP="00FE49F2">
      <w:pPr>
        <w:ind w:firstLine="720"/>
        <w:jc w:val="both"/>
      </w:pPr>
      <w:r>
        <w:t xml:space="preserve">8.2. </w:t>
      </w:r>
      <w:r>
        <w:rPr>
          <w:b/>
        </w:rPr>
        <w:t>L</w:t>
      </w:r>
      <w:r>
        <w:t xml:space="preserve"> – esant visiškam normatyviniam turto nusidėvėjimui išnuomojamo kito turto įsigijimo kaina, prilyginta 30 procentų naujo turto įsigijimo kainos;</w:t>
      </w:r>
    </w:p>
    <w:p w14:paraId="05CFCBED" w14:textId="77777777" w:rsidR="00FE49F2" w:rsidRDefault="00FE49F2" w:rsidP="00FE49F2">
      <w:pPr>
        <w:autoSpaceDE w:val="0"/>
        <w:autoSpaceDN w:val="0"/>
        <w:adjustRightInd w:val="0"/>
        <w:ind w:firstLine="709"/>
        <w:jc w:val="both"/>
      </w:pPr>
      <w:r>
        <w:rPr>
          <w:bCs/>
        </w:rPr>
        <w:t xml:space="preserve">8.3. </w:t>
      </w:r>
      <w:r>
        <w:rPr>
          <w:b/>
          <w:bCs/>
        </w:rPr>
        <w:t>T</w:t>
      </w:r>
      <w:r>
        <w:t xml:space="preserve"> – maksimalus nusidėvėjimo normatyvas, nurodytas 16 punkte lentelėje;</w:t>
      </w:r>
    </w:p>
    <w:p w14:paraId="0FCEF59A" w14:textId="77777777" w:rsidR="00FE49F2" w:rsidRDefault="00FE49F2" w:rsidP="00FE49F2">
      <w:pPr>
        <w:ind w:firstLine="720"/>
        <w:jc w:val="both"/>
      </w:pPr>
      <w:r>
        <w:t xml:space="preserve">8.4. </w:t>
      </w:r>
      <w:r>
        <w:rPr>
          <w:b/>
        </w:rPr>
        <w:t>K(i)</w:t>
      </w:r>
      <w:r>
        <w:t xml:space="preserve"> – turto valdytojo (nuomotojo) priklausomai nuo turto būklės parinktas nuompinigių dydžio koregavimo koeficientas, nurodytas Aprašo 7.4 papunktyje.</w:t>
      </w:r>
    </w:p>
    <w:p w14:paraId="11B0D8C2" w14:textId="77777777" w:rsidR="00FE49F2" w:rsidRDefault="00FE49F2" w:rsidP="00FE49F2">
      <w:pPr>
        <w:autoSpaceDE w:val="0"/>
        <w:autoSpaceDN w:val="0"/>
        <w:adjustRightInd w:val="0"/>
        <w:ind w:firstLine="709"/>
        <w:jc w:val="both"/>
      </w:pPr>
      <w:r>
        <w:t xml:space="preserve">9. Kito turto mėnesinis nuompinigių dydis apskaičiuojamas pagal formulę  </w:t>
      </w:r>
      <w:r>
        <w:rPr>
          <w:b/>
          <w:bCs/>
        </w:rPr>
        <w:t>N(m) = N / 12</w:t>
      </w:r>
      <w:r>
        <w:t>, kur:</w:t>
      </w:r>
    </w:p>
    <w:p w14:paraId="48784CB7" w14:textId="77777777" w:rsidR="00FE49F2" w:rsidRDefault="00FE49F2" w:rsidP="00FE49F2">
      <w:pPr>
        <w:autoSpaceDE w:val="0"/>
        <w:autoSpaceDN w:val="0"/>
        <w:adjustRightInd w:val="0"/>
        <w:ind w:firstLine="709"/>
        <w:jc w:val="both"/>
      </w:pPr>
      <w:r>
        <w:t xml:space="preserve">9.1. </w:t>
      </w:r>
      <w:r>
        <w:rPr>
          <w:b/>
          <w:bCs/>
        </w:rPr>
        <w:t>N(m)</w:t>
      </w:r>
      <w:r>
        <w:rPr>
          <w:bCs/>
        </w:rPr>
        <w:t xml:space="preserve"> –</w:t>
      </w:r>
      <w:r>
        <w:t xml:space="preserve"> kito turto mėnesinis nuompinigių dydis; </w:t>
      </w:r>
    </w:p>
    <w:p w14:paraId="4A23D1D6" w14:textId="77777777" w:rsidR="00FE49F2" w:rsidRDefault="00FE49F2" w:rsidP="00FE49F2">
      <w:pPr>
        <w:autoSpaceDE w:val="0"/>
        <w:autoSpaceDN w:val="0"/>
        <w:adjustRightInd w:val="0"/>
        <w:ind w:firstLine="709"/>
        <w:jc w:val="both"/>
      </w:pPr>
      <w:r>
        <w:t xml:space="preserve">9.2. </w:t>
      </w:r>
      <w:r>
        <w:rPr>
          <w:b/>
          <w:bCs/>
        </w:rPr>
        <w:t>N</w:t>
      </w:r>
      <w:r>
        <w:rPr>
          <w:bCs/>
        </w:rPr>
        <w:t xml:space="preserve"> </w:t>
      </w:r>
      <w:r>
        <w:t>– kito turto metinis nuompinigių dydis.</w:t>
      </w:r>
    </w:p>
    <w:p w14:paraId="5B35D1E9" w14:textId="77777777" w:rsidR="00FE49F2" w:rsidRDefault="00FE49F2" w:rsidP="00FE49F2">
      <w:pPr>
        <w:autoSpaceDE w:val="0"/>
        <w:autoSpaceDN w:val="0"/>
        <w:adjustRightInd w:val="0"/>
        <w:ind w:firstLine="709"/>
        <w:jc w:val="both"/>
      </w:pPr>
      <w:r>
        <w:t xml:space="preserve">10. Išnuomojant trumpalaikį materialųjį turtą kartu su ilgalaikiu materialiuoju turtu, trumpalaikio materialiojo turto nuompinigių dydis apskaičiuojamas turto įsigijimo vertę dauginant iš turto valdytojo (nuomotojo) priklausomai nuo turto būklės parinkto koregavimo koeficiento </w:t>
      </w:r>
      <w:r>
        <w:rPr>
          <w:b/>
        </w:rPr>
        <w:t>K(i</w:t>
      </w:r>
      <w:r>
        <w:t>):</w:t>
      </w:r>
    </w:p>
    <w:p w14:paraId="3AC2C950" w14:textId="77777777" w:rsidR="00FE49F2" w:rsidRDefault="00FE49F2" w:rsidP="00FE49F2">
      <w:pPr>
        <w:autoSpaceDE w:val="0"/>
        <w:autoSpaceDN w:val="0"/>
        <w:adjustRightInd w:val="0"/>
        <w:ind w:firstLine="709"/>
        <w:jc w:val="both"/>
      </w:pPr>
      <w:r>
        <w:t xml:space="preserve">10.1. </w:t>
      </w:r>
      <w:r>
        <w:rPr>
          <w:b/>
          <w:bCs/>
        </w:rPr>
        <w:t>K(i) = 0,6–0,3</w:t>
      </w:r>
      <w:r>
        <w:rPr>
          <w:bCs/>
        </w:rPr>
        <w:t xml:space="preserve"> </w:t>
      </w:r>
      <w:r>
        <w:t>(turtui, kuris naudojamas iki 5 metų);</w:t>
      </w:r>
    </w:p>
    <w:p w14:paraId="5DB1CA97" w14:textId="77777777" w:rsidR="00FE49F2" w:rsidRDefault="00FE49F2" w:rsidP="00FE49F2">
      <w:pPr>
        <w:autoSpaceDE w:val="0"/>
        <w:autoSpaceDN w:val="0"/>
        <w:adjustRightInd w:val="0"/>
        <w:ind w:firstLine="709"/>
        <w:jc w:val="both"/>
      </w:pPr>
      <w:r>
        <w:t xml:space="preserve">10.2. </w:t>
      </w:r>
      <w:r>
        <w:rPr>
          <w:b/>
          <w:bCs/>
        </w:rPr>
        <w:t>K(i) = 0,1–0,3</w:t>
      </w:r>
      <w:r>
        <w:rPr>
          <w:bCs/>
        </w:rPr>
        <w:t xml:space="preserve"> </w:t>
      </w:r>
      <w:r>
        <w:t>(turtui, kuris naudojamas daugiau kaip 5 metus).</w:t>
      </w:r>
    </w:p>
    <w:p w14:paraId="08B5FC78" w14:textId="77777777" w:rsidR="00FE49F2" w:rsidRDefault="00FE49F2" w:rsidP="00FE49F2">
      <w:pPr>
        <w:autoSpaceDE w:val="0"/>
        <w:autoSpaceDN w:val="0"/>
        <w:adjustRightInd w:val="0"/>
        <w:ind w:firstLine="709"/>
        <w:jc w:val="both"/>
      </w:pPr>
      <w:r>
        <w:t xml:space="preserve">11. Prie nuompinigių už Savivaldybės materialiojo turto nuomą PVM mokestis pridedamas, jeigu teisės aktų nustatyta tvarka jis turi būti skaičiuojamas. </w:t>
      </w:r>
    </w:p>
    <w:p w14:paraId="48A33380" w14:textId="77777777" w:rsidR="00FE49F2" w:rsidRDefault="00FE49F2" w:rsidP="00FE49F2">
      <w:pPr>
        <w:autoSpaceDE w:val="0"/>
        <w:autoSpaceDN w:val="0"/>
        <w:adjustRightInd w:val="0"/>
        <w:ind w:firstLine="709"/>
        <w:jc w:val="both"/>
      </w:pPr>
      <w:r>
        <w:t>12. Kai turtas išnuomojamas subjektams, organizuojantiems trumpalaikius neatidėliotinus darbus ar trumpalaikius (iki 30 dienų per kalendorinius metus) renginius, pradinis nuompinigių dydis už faktinį turto naudojimą (už dieną arba valandą) apskaičiuojamas nustatytą pradinį mėnesinį nuompinigių dydį dalijant iš atitinkamo dienų arba valandų skaičiaus.</w:t>
      </w:r>
    </w:p>
    <w:p w14:paraId="37FBA046" w14:textId="3EAB23FD" w:rsidR="00FE49F2" w:rsidRDefault="00FE49F2" w:rsidP="00FE49F2">
      <w:pPr>
        <w:autoSpaceDE w:val="0"/>
        <w:autoSpaceDN w:val="0"/>
        <w:adjustRightInd w:val="0"/>
        <w:ind w:firstLine="709"/>
        <w:jc w:val="both"/>
      </w:pPr>
      <w:r>
        <w:t xml:space="preserve">13. </w:t>
      </w:r>
      <w:r w:rsidR="00C253E5">
        <w:t>Nuomininkas nuompinigius už turto nuomą moka nuomos sutartyje nustatytais terminais.</w:t>
      </w:r>
      <w:r w:rsidR="00C253E5">
        <w:rPr>
          <w:lang w:eastAsia="lt-LT"/>
        </w:rPr>
        <w:t xml:space="preserve"> Jeigu nuomininkas negali tinkamai naudotis išsinuomotu turtu dėl nuomotojo taikomų apribojimų, nuompinigių dydis gali būti mažinamas 30 procentų. Toks nuompinigių mažinimas gali būti taikomas </w:t>
      </w:r>
      <w:r w:rsidR="00C253E5">
        <w:rPr>
          <w:lang w:eastAsia="lt-LT"/>
        </w:rPr>
        <w:lastRenderedPageBreak/>
        <w:t>ne ilgiau kaip 6 mėnesius. Nuompinigių dydžio mažinimas nustatomas pasirašant papildomą susitarimą prie nuomos sutarties</w:t>
      </w:r>
      <w:r>
        <w:t>.</w:t>
      </w:r>
    </w:p>
    <w:p w14:paraId="6B599BB0" w14:textId="42E5BF4D" w:rsidR="00C253E5" w:rsidRPr="00C253E5" w:rsidRDefault="00C253E5" w:rsidP="00FE49F2">
      <w:pPr>
        <w:autoSpaceDE w:val="0"/>
        <w:autoSpaceDN w:val="0"/>
        <w:adjustRightInd w:val="0"/>
        <w:ind w:firstLine="709"/>
        <w:jc w:val="both"/>
        <w:rPr>
          <w:i/>
          <w:sz w:val="16"/>
        </w:rPr>
      </w:pPr>
      <w:r w:rsidRPr="00C253E5">
        <w:rPr>
          <w:i/>
          <w:sz w:val="16"/>
        </w:rPr>
        <w:t xml:space="preserve">2023 m. liepos 27 d. Klaipėdos miesto savivaldybės tarybos sprendimo </w:t>
      </w:r>
      <w:bookmarkStart w:id="62" w:name="n_45"/>
      <w:r w:rsidR="00D07CE1" w:rsidRPr="00D07CE1">
        <w:rPr>
          <w:i/>
          <w:sz w:val="16"/>
        </w:rPr>
        <w:t xml:space="preserve">Nr. T2-206 </w:t>
      </w:r>
      <w:bookmarkEnd w:id="62"/>
      <w:r w:rsidRPr="00C253E5">
        <w:rPr>
          <w:i/>
          <w:sz w:val="16"/>
        </w:rPr>
        <w:t>redakcija</w:t>
      </w:r>
    </w:p>
    <w:p w14:paraId="6621ED22" w14:textId="77777777" w:rsidR="00C253E5" w:rsidRDefault="00C253E5" w:rsidP="00FE49F2">
      <w:pPr>
        <w:autoSpaceDE w:val="0"/>
        <w:autoSpaceDN w:val="0"/>
        <w:adjustRightInd w:val="0"/>
        <w:ind w:firstLine="709"/>
        <w:jc w:val="both"/>
      </w:pPr>
    </w:p>
    <w:p w14:paraId="26B34603" w14:textId="77777777" w:rsidR="00C253E5" w:rsidRDefault="00FE49F2" w:rsidP="00C253E5">
      <w:pPr>
        <w:autoSpaceDE w:val="0"/>
        <w:autoSpaceDN w:val="0"/>
        <w:adjustRightInd w:val="0"/>
        <w:ind w:firstLine="709"/>
        <w:jc w:val="both"/>
        <w:rPr>
          <w:lang w:eastAsia="lt-LT"/>
        </w:rPr>
      </w:pPr>
      <w:r>
        <w:rPr>
          <w:lang w:eastAsia="lt-LT"/>
        </w:rPr>
        <w:t xml:space="preserve">14. </w:t>
      </w:r>
      <w:r w:rsidR="00C253E5">
        <w:rPr>
          <w:lang w:eastAsia="lt-LT"/>
        </w:rPr>
        <w:t xml:space="preserve">Nuompinigių dydis, apskaičiuotas pagal turto nuompinigių dydžio nustatymo formules (Aprašo 4–10 punktai), turto valdytojo sprendimu gali būti: </w:t>
      </w:r>
    </w:p>
    <w:p w14:paraId="4691AABF" w14:textId="77777777" w:rsidR="00C253E5" w:rsidRDefault="00C253E5" w:rsidP="00C253E5">
      <w:pPr>
        <w:autoSpaceDE w:val="0"/>
        <w:autoSpaceDN w:val="0"/>
        <w:adjustRightInd w:val="0"/>
        <w:ind w:firstLine="709"/>
        <w:jc w:val="both"/>
        <w:rPr>
          <w:lang w:eastAsia="lt-LT"/>
        </w:rPr>
      </w:pPr>
      <w:r>
        <w:rPr>
          <w:lang w:eastAsia="lt-LT"/>
        </w:rPr>
        <w:t>14.1. didinamas atsižvelgiant į išnuomojamo turto paklausą;</w:t>
      </w:r>
    </w:p>
    <w:p w14:paraId="5D502A11" w14:textId="77777777" w:rsidR="00C253E5" w:rsidRDefault="00C253E5" w:rsidP="00C253E5">
      <w:pPr>
        <w:autoSpaceDE w:val="0"/>
        <w:autoSpaceDN w:val="0"/>
        <w:adjustRightInd w:val="0"/>
        <w:ind w:firstLine="709"/>
        <w:jc w:val="both"/>
        <w:rPr>
          <w:lang w:eastAsia="lt-LT"/>
        </w:rPr>
      </w:pPr>
      <w:r>
        <w:rPr>
          <w:lang w:eastAsia="lt-LT"/>
        </w:rPr>
        <w:t>14.2. mažinamas 30 procentų, jeigu du kartus paskelbus to paties turto nuomos konkursą neužsiregistruoja nė vienas konkurso dalyvis;</w:t>
      </w:r>
    </w:p>
    <w:p w14:paraId="4B40710D" w14:textId="676AAF5B" w:rsidR="00FE49F2" w:rsidRDefault="00C253E5" w:rsidP="00C253E5">
      <w:pPr>
        <w:autoSpaceDE w:val="0"/>
        <w:autoSpaceDN w:val="0"/>
        <w:adjustRightInd w:val="0"/>
        <w:ind w:firstLine="709"/>
        <w:jc w:val="both"/>
        <w:rPr>
          <w:lang w:eastAsia="lt-LT"/>
        </w:rPr>
      </w:pPr>
      <w:r>
        <w:rPr>
          <w:lang w:eastAsia="lt-LT"/>
        </w:rPr>
        <w:t>14.3. mažinamas 50 procentų, skelbiant konkursą ketvirtą ir daugiau kartų</w:t>
      </w:r>
      <w:r w:rsidR="00FE49F2">
        <w:rPr>
          <w:lang w:eastAsia="lt-LT"/>
        </w:rPr>
        <w:t>.</w:t>
      </w:r>
    </w:p>
    <w:p w14:paraId="6C8DF54C" w14:textId="3830FEF3" w:rsidR="00C253E5" w:rsidRPr="00C253E5" w:rsidRDefault="00C253E5" w:rsidP="00C253E5">
      <w:pPr>
        <w:autoSpaceDE w:val="0"/>
        <w:autoSpaceDN w:val="0"/>
        <w:adjustRightInd w:val="0"/>
        <w:ind w:firstLine="709"/>
        <w:jc w:val="both"/>
        <w:rPr>
          <w:i/>
          <w:sz w:val="16"/>
          <w:lang w:eastAsia="lt-LT"/>
        </w:rPr>
      </w:pPr>
      <w:r w:rsidRPr="00C253E5">
        <w:rPr>
          <w:i/>
          <w:sz w:val="16"/>
          <w:lang w:eastAsia="lt-LT"/>
        </w:rPr>
        <w:t xml:space="preserve">2023 m. liepos 27 d. Klaipėdos miesto savivaldybės tarybos sprendimo </w:t>
      </w:r>
      <w:bookmarkStart w:id="63" w:name="n_46"/>
      <w:r w:rsidR="00D07CE1" w:rsidRPr="00D07CE1">
        <w:rPr>
          <w:i/>
          <w:sz w:val="16"/>
          <w:lang w:eastAsia="lt-LT"/>
        </w:rPr>
        <w:t xml:space="preserve">Nr. T2-206 </w:t>
      </w:r>
      <w:bookmarkEnd w:id="63"/>
      <w:r w:rsidRPr="00C253E5">
        <w:rPr>
          <w:i/>
          <w:sz w:val="16"/>
          <w:lang w:eastAsia="lt-LT"/>
        </w:rPr>
        <w:t>redakcija</w:t>
      </w:r>
    </w:p>
    <w:p w14:paraId="64139F33" w14:textId="77777777" w:rsidR="00C253E5" w:rsidRDefault="00C253E5" w:rsidP="00C253E5">
      <w:pPr>
        <w:autoSpaceDE w:val="0"/>
        <w:autoSpaceDN w:val="0"/>
        <w:adjustRightInd w:val="0"/>
        <w:ind w:firstLine="709"/>
        <w:jc w:val="both"/>
        <w:rPr>
          <w:lang w:eastAsia="lt-LT"/>
        </w:rPr>
      </w:pPr>
    </w:p>
    <w:p w14:paraId="023DCE7A" w14:textId="407DF687" w:rsidR="00FE49F2" w:rsidRDefault="00FE49F2" w:rsidP="00FE49F2">
      <w:pPr>
        <w:autoSpaceDE w:val="0"/>
        <w:autoSpaceDN w:val="0"/>
        <w:adjustRightInd w:val="0"/>
        <w:ind w:firstLine="709"/>
        <w:jc w:val="both"/>
      </w:pPr>
      <w:r>
        <w:t>15. </w:t>
      </w:r>
      <w:r w:rsidR="00C253E5">
        <w:t xml:space="preserve">Jeigu nuomos sutartis pratęsiama, nuompinigiai gali būti perskaičiuojami pagal Savivaldybės tarybos patvirtintą Nuompinigių už negyvenamųjų pastatų, statinių ir patalpų bei kito ilgalaikio materialiojo turto nuomą skaičiavimo tvarkos aprašą. Nuomojant turtą, vadovaujantis </w:t>
      </w:r>
      <w:r w:rsidR="00C253E5">
        <w:rPr>
          <w:shd w:val="clear" w:color="auto" w:fill="FFFFFF"/>
        </w:rPr>
        <w:t>Klaipėdos miesto savivaldybės materialiojo turto nuomos tvarkos aprašo 43 punktu,</w:t>
      </w:r>
      <w:r w:rsidR="00C253E5">
        <w:t xml:space="preserve"> kai yra galiojanti turto nuomos sutartis, apskaičiuotas nuompinigių dydis negali būti mažesnis už atnaujinamoje turto nuomos sutartyje nustatytą paskutinį nuompinigių dydį</w:t>
      </w:r>
      <w:r>
        <w:t>.</w:t>
      </w:r>
    </w:p>
    <w:p w14:paraId="36BCA32D" w14:textId="16CD77EE" w:rsidR="00C253E5" w:rsidRPr="00C253E5" w:rsidRDefault="00C253E5" w:rsidP="00FE49F2">
      <w:pPr>
        <w:autoSpaceDE w:val="0"/>
        <w:autoSpaceDN w:val="0"/>
        <w:adjustRightInd w:val="0"/>
        <w:ind w:firstLine="709"/>
        <w:jc w:val="both"/>
        <w:rPr>
          <w:i/>
          <w:sz w:val="16"/>
        </w:rPr>
      </w:pPr>
      <w:r w:rsidRPr="00C253E5">
        <w:rPr>
          <w:i/>
          <w:sz w:val="16"/>
        </w:rPr>
        <w:t xml:space="preserve">2023 m. liepos 27 d. Klaipėdos miesto savivaldybės tarybos sprendimo </w:t>
      </w:r>
      <w:bookmarkStart w:id="64" w:name="n_47"/>
      <w:r w:rsidR="00D07CE1" w:rsidRPr="00D07CE1">
        <w:rPr>
          <w:i/>
          <w:sz w:val="16"/>
        </w:rPr>
        <w:t xml:space="preserve">Nr. T2-206 </w:t>
      </w:r>
      <w:bookmarkEnd w:id="64"/>
      <w:r w:rsidRPr="00C253E5">
        <w:rPr>
          <w:i/>
          <w:sz w:val="16"/>
        </w:rPr>
        <w:t>redakcija</w:t>
      </w:r>
    </w:p>
    <w:p w14:paraId="3535361C" w14:textId="77777777" w:rsidR="00C253E5" w:rsidRDefault="00C253E5" w:rsidP="00FE49F2">
      <w:pPr>
        <w:autoSpaceDE w:val="0"/>
        <w:autoSpaceDN w:val="0"/>
        <w:adjustRightInd w:val="0"/>
        <w:ind w:firstLine="709"/>
        <w:jc w:val="both"/>
      </w:pPr>
    </w:p>
    <w:p w14:paraId="1826CE21" w14:textId="77777777" w:rsidR="00FE49F2" w:rsidRDefault="00FE49F2" w:rsidP="00FE49F2">
      <w:pPr>
        <w:autoSpaceDE w:val="0"/>
        <w:autoSpaceDN w:val="0"/>
        <w:adjustRightInd w:val="0"/>
        <w:ind w:firstLine="709"/>
        <w:jc w:val="both"/>
        <w:rPr>
          <w:bCs/>
          <w:caps/>
        </w:rPr>
      </w:pPr>
      <w:r>
        <w:rPr>
          <w:bCs/>
        </w:rPr>
        <w:t>16. Ilgalaikio materialiojo turto maksimalus nusidėvėjimo normatyvas:</w:t>
      </w:r>
    </w:p>
    <w:p w14:paraId="23BE771F" w14:textId="77777777" w:rsidR="00FE49F2" w:rsidRDefault="00FE49F2" w:rsidP="00FE49F2">
      <w:pPr>
        <w:autoSpaceDE w:val="0"/>
        <w:autoSpaceDN w:val="0"/>
        <w:adjustRightInd w:val="0"/>
        <w:jc w:val="center"/>
        <w:rPr>
          <w:b/>
          <w:bCs/>
          <w:cap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7395"/>
        <w:gridCol w:w="1609"/>
      </w:tblGrid>
      <w:tr w:rsidR="00FE49F2" w14:paraId="38F75EC6" w14:textId="77777777" w:rsidTr="00FE49F2">
        <w:trPr>
          <w:trHeight w:val="454"/>
        </w:trPr>
        <w:tc>
          <w:tcPr>
            <w:tcW w:w="634" w:type="dxa"/>
            <w:tcBorders>
              <w:top w:val="single" w:sz="4" w:space="0" w:color="auto"/>
              <w:left w:val="single" w:sz="4" w:space="0" w:color="auto"/>
              <w:bottom w:val="single" w:sz="4" w:space="0" w:color="auto"/>
              <w:right w:val="single" w:sz="4" w:space="0" w:color="auto"/>
            </w:tcBorders>
            <w:hideMark/>
          </w:tcPr>
          <w:p w14:paraId="5CECB468" w14:textId="77777777" w:rsidR="00FE49F2" w:rsidRDefault="00FE49F2">
            <w:pPr>
              <w:tabs>
                <w:tab w:val="left" w:pos="567"/>
                <w:tab w:val="left" w:pos="7920"/>
              </w:tabs>
              <w:autoSpaceDE w:val="0"/>
              <w:autoSpaceDN w:val="0"/>
              <w:adjustRightInd w:val="0"/>
              <w:jc w:val="center"/>
              <w:rPr>
                <w:b/>
                <w:lang w:eastAsia="lt-LT"/>
              </w:rPr>
            </w:pPr>
            <w:r>
              <w:rPr>
                <w:b/>
                <w:lang w:eastAsia="lt-LT"/>
              </w:rPr>
              <w:t>Eil. Nr.</w:t>
            </w:r>
          </w:p>
        </w:tc>
        <w:tc>
          <w:tcPr>
            <w:tcW w:w="7456" w:type="dxa"/>
            <w:tcBorders>
              <w:top w:val="single" w:sz="4" w:space="0" w:color="auto"/>
              <w:left w:val="single" w:sz="4" w:space="0" w:color="auto"/>
              <w:bottom w:val="single" w:sz="4" w:space="0" w:color="auto"/>
              <w:right w:val="single" w:sz="4" w:space="0" w:color="auto"/>
            </w:tcBorders>
            <w:vAlign w:val="center"/>
            <w:hideMark/>
          </w:tcPr>
          <w:p w14:paraId="7FD1D2F1" w14:textId="77777777" w:rsidR="00FE49F2" w:rsidRDefault="00FE49F2">
            <w:pPr>
              <w:tabs>
                <w:tab w:val="left" w:pos="567"/>
                <w:tab w:val="left" w:pos="7920"/>
              </w:tabs>
              <w:autoSpaceDE w:val="0"/>
              <w:autoSpaceDN w:val="0"/>
              <w:adjustRightInd w:val="0"/>
              <w:jc w:val="center"/>
              <w:rPr>
                <w:b/>
                <w:lang w:eastAsia="lt-LT"/>
              </w:rPr>
            </w:pPr>
            <w:r>
              <w:rPr>
                <w:b/>
                <w:lang w:eastAsia="lt-LT"/>
              </w:rPr>
              <w:t>Ilgalaikio materialiojo turto grupė</w:t>
            </w:r>
          </w:p>
        </w:tc>
        <w:tc>
          <w:tcPr>
            <w:tcW w:w="1610" w:type="dxa"/>
            <w:tcBorders>
              <w:top w:val="single" w:sz="4" w:space="0" w:color="auto"/>
              <w:left w:val="single" w:sz="4" w:space="0" w:color="auto"/>
              <w:bottom w:val="single" w:sz="4" w:space="0" w:color="auto"/>
              <w:right w:val="single" w:sz="4" w:space="0" w:color="auto"/>
            </w:tcBorders>
            <w:vAlign w:val="center"/>
            <w:hideMark/>
          </w:tcPr>
          <w:p w14:paraId="2F966D99" w14:textId="77777777" w:rsidR="00FE49F2" w:rsidRDefault="00FE49F2">
            <w:pPr>
              <w:tabs>
                <w:tab w:val="left" w:pos="567"/>
                <w:tab w:val="left" w:pos="7920"/>
              </w:tabs>
              <w:autoSpaceDE w:val="0"/>
              <w:autoSpaceDN w:val="0"/>
              <w:adjustRightInd w:val="0"/>
              <w:jc w:val="center"/>
              <w:rPr>
                <w:b/>
                <w:lang w:eastAsia="lt-LT"/>
              </w:rPr>
            </w:pPr>
            <w:r>
              <w:rPr>
                <w:b/>
                <w:lang w:eastAsia="lt-LT"/>
              </w:rPr>
              <w:t>Normatyvas metais</w:t>
            </w:r>
          </w:p>
        </w:tc>
      </w:tr>
      <w:tr w:rsidR="00FE49F2" w14:paraId="7BC2F8C0" w14:textId="77777777" w:rsidTr="00FE49F2">
        <w:trPr>
          <w:trHeight w:val="454"/>
        </w:trPr>
        <w:tc>
          <w:tcPr>
            <w:tcW w:w="634" w:type="dxa"/>
            <w:tcBorders>
              <w:top w:val="single" w:sz="4" w:space="0" w:color="auto"/>
              <w:left w:val="single" w:sz="4" w:space="0" w:color="auto"/>
              <w:bottom w:val="single" w:sz="4" w:space="0" w:color="auto"/>
              <w:right w:val="single" w:sz="4" w:space="0" w:color="auto"/>
            </w:tcBorders>
            <w:hideMark/>
          </w:tcPr>
          <w:p w14:paraId="04FBA3C1" w14:textId="77777777" w:rsidR="00FE49F2" w:rsidRDefault="00FE49F2">
            <w:pPr>
              <w:tabs>
                <w:tab w:val="left" w:pos="567"/>
                <w:tab w:val="left" w:pos="7920"/>
              </w:tabs>
              <w:autoSpaceDE w:val="0"/>
              <w:autoSpaceDN w:val="0"/>
              <w:adjustRightInd w:val="0"/>
              <w:jc w:val="both"/>
              <w:rPr>
                <w:lang w:eastAsia="lt-LT"/>
              </w:rPr>
            </w:pPr>
            <w:r>
              <w:rPr>
                <w:lang w:eastAsia="lt-LT"/>
              </w:rPr>
              <w:t>1.</w:t>
            </w:r>
          </w:p>
        </w:tc>
        <w:tc>
          <w:tcPr>
            <w:tcW w:w="7456" w:type="dxa"/>
            <w:tcBorders>
              <w:top w:val="single" w:sz="4" w:space="0" w:color="auto"/>
              <w:left w:val="single" w:sz="4" w:space="0" w:color="auto"/>
              <w:bottom w:val="single" w:sz="4" w:space="0" w:color="auto"/>
              <w:right w:val="single" w:sz="4" w:space="0" w:color="auto"/>
            </w:tcBorders>
            <w:hideMark/>
          </w:tcPr>
          <w:p w14:paraId="44C5E413" w14:textId="77777777" w:rsidR="00FE49F2" w:rsidRDefault="00FE49F2">
            <w:pPr>
              <w:tabs>
                <w:tab w:val="left" w:pos="567"/>
                <w:tab w:val="left" w:pos="7920"/>
              </w:tabs>
              <w:autoSpaceDE w:val="0"/>
              <w:autoSpaceDN w:val="0"/>
              <w:adjustRightInd w:val="0"/>
              <w:jc w:val="both"/>
              <w:rPr>
                <w:lang w:eastAsia="lt-LT"/>
              </w:rPr>
            </w:pPr>
            <w:r>
              <w:rPr>
                <w:lang w:eastAsia="lt-LT"/>
              </w:rPr>
              <w:t xml:space="preserve">Veiklai naudojami nauji pastatai ir rekonstruoti pastatai, įtraukti į Lietuvos Respublikos nekilnojamųjų kultūros vertybių registrą, jei pastatai pastatyti arba rekonstravimas atliktas nuo </w:t>
            </w:r>
            <w:smartTag w:uri="urn:schemas-microsoft-com:office:smarttags" w:element="metricconverter">
              <w:smartTagPr>
                <w:attr w:name="ProductID" w:val="2002 m"/>
              </w:smartTagPr>
              <w:r>
                <w:rPr>
                  <w:lang w:eastAsia="lt-LT"/>
                </w:rPr>
                <w:t>2002 m</w:t>
              </w:r>
            </w:smartTag>
            <w:r>
              <w:rPr>
                <w:lang w:eastAsia="lt-LT"/>
              </w:rPr>
              <w:t>. sausio 1 d.</w:t>
            </w:r>
          </w:p>
        </w:tc>
        <w:tc>
          <w:tcPr>
            <w:tcW w:w="1610" w:type="dxa"/>
            <w:tcBorders>
              <w:top w:val="single" w:sz="4" w:space="0" w:color="auto"/>
              <w:left w:val="single" w:sz="4" w:space="0" w:color="auto"/>
              <w:bottom w:val="single" w:sz="4" w:space="0" w:color="auto"/>
              <w:right w:val="single" w:sz="4" w:space="0" w:color="auto"/>
            </w:tcBorders>
            <w:hideMark/>
          </w:tcPr>
          <w:p w14:paraId="76CB993F" w14:textId="77777777" w:rsidR="00FE49F2" w:rsidRDefault="00FE49F2">
            <w:pPr>
              <w:tabs>
                <w:tab w:val="left" w:pos="567"/>
                <w:tab w:val="left" w:pos="7654"/>
              </w:tabs>
              <w:autoSpaceDE w:val="0"/>
              <w:autoSpaceDN w:val="0"/>
              <w:adjustRightInd w:val="0"/>
              <w:jc w:val="center"/>
              <w:rPr>
                <w:lang w:eastAsia="lt-LT"/>
              </w:rPr>
            </w:pPr>
            <w:r>
              <w:rPr>
                <w:lang w:eastAsia="lt-LT"/>
              </w:rPr>
              <w:t>8</w:t>
            </w:r>
          </w:p>
        </w:tc>
      </w:tr>
      <w:tr w:rsidR="00FE49F2" w14:paraId="6E1C99E3" w14:textId="77777777" w:rsidTr="00FE49F2">
        <w:trPr>
          <w:trHeight w:val="454"/>
        </w:trPr>
        <w:tc>
          <w:tcPr>
            <w:tcW w:w="634" w:type="dxa"/>
            <w:tcBorders>
              <w:top w:val="single" w:sz="4" w:space="0" w:color="auto"/>
              <w:left w:val="single" w:sz="4" w:space="0" w:color="auto"/>
              <w:bottom w:val="single" w:sz="4" w:space="0" w:color="auto"/>
              <w:right w:val="single" w:sz="4" w:space="0" w:color="auto"/>
            </w:tcBorders>
            <w:hideMark/>
          </w:tcPr>
          <w:p w14:paraId="01CDC920" w14:textId="77777777" w:rsidR="00FE49F2" w:rsidRDefault="00FE49F2">
            <w:pPr>
              <w:tabs>
                <w:tab w:val="left" w:pos="567"/>
                <w:tab w:val="left" w:pos="7654"/>
              </w:tabs>
              <w:autoSpaceDE w:val="0"/>
              <w:autoSpaceDN w:val="0"/>
              <w:adjustRightInd w:val="0"/>
              <w:jc w:val="both"/>
              <w:rPr>
                <w:lang w:eastAsia="lt-LT"/>
              </w:rPr>
            </w:pPr>
            <w:r>
              <w:rPr>
                <w:lang w:eastAsia="lt-LT"/>
              </w:rPr>
              <w:t>2.</w:t>
            </w:r>
          </w:p>
        </w:tc>
        <w:tc>
          <w:tcPr>
            <w:tcW w:w="7456" w:type="dxa"/>
            <w:tcBorders>
              <w:top w:val="single" w:sz="4" w:space="0" w:color="auto"/>
              <w:left w:val="single" w:sz="4" w:space="0" w:color="auto"/>
              <w:bottom w:val="single" w:sz="4" w:space="0" w:color="auto"/>
              <w:right w:val="single" w:sz="4" w:space="0" w:color="auto"/>
            </w:tcBorders>
            <w:hideMark/>
          </w:tcPr>
          <w:p w14:paraId="4EA98F57" w14:textId="77777777" w:rsidR="00FE49F2" w:rsidRDefault="00FE49F2">
            <w:pPr>
              <w:tabs>
                <w:tab w:val="left" w:pos="567"/>
                <w:tab w:val="left" w:pos="7654"/>
              </w:tabs>
              <w:autoSpaceDE w:val="0"/>
              <w:autoSpaceDN w:val="0"/>
              <w:adjustRightInd w:val="0"/>
              <w:jc w:val="both"/>
              <w:rPr>
                <w:lang w:eastAsia="lt-LT"/>
              </w:rPr>
            </w:pPr>
            <w:r>
              <w:rPr>
                <w:lang w:eastAsia="lt-LT"/>
              </w:rPr>
              <w:t>Kitas, išskyrus 1 punkte nurodytas, savivaldybės nekilnojamasis turtas</w:t>
            </w:r>
          </w:p>
        </w:tc>
        <w:tc>
          <w:tcPr>
            <w:tcW w:w="1610" w:type="dxa"/>
            <w:tcBorders>
              <w:top w:val="single" w:sz="4" w:space="0" w:color="auto"/>
              <w:left w:val="single" w:sz="4" w:space="0" w:color="auto"/>
              <w:bottom w:val="single" w:sz="4" w:space="0" w:color="auto"/>
              <w:right w:val="single" w:sz="4" w:space="0" w:color="auto"/>
            </w:tcBorders>
            <w:hideMark/>
          </w:tcPr>
          <w:p w14:paraId="59ECD7B8" w14:textId="77777777" w:rsidR="00FE49F2" w:rsidRDefault="00FE49F2">
            <w:pPr>
              <w:tabs>
                <w:tab w:val="left" w:pos="567"/>
                <w:tab w:val="left" w:pos="7920"/>
              </w:tabs>
              <w:autoSpaceDE w:val="0"/>
              <w:autoSpaceDN w:val="0"/>
              <w:adjustRightInd w:val="0"/>
              <w:jc w:val="center"/>
              <w:rPr>
                <w:lang w:eastAsia="lt-LT"/>
              </w:rPr>
            </w:pPr>
            <w:r>
              <w:rPr>
                <w:lang w:eastAsia="lt-LT"/>
              </w:rPr>
              <w:t>15</w:t>
            </w:r>
          </w:p>
        </w:tc>
      </w:tr>
      <w:tr w:rsidR="00FE49F2" w14:paraId="6E89561F" w14:textId="77777777" w:rsidTr="00FE49F2">
        <w:trPr>
          <w:trHeight w:val="454"/>
        </w:trPr>
        <w:tc>
          <w:tcPr>
            <w:tcW w:w="634" w:type="dxa"/>
            <w:tcBorders>
              <w:top w:val="single" w:sz="4" w:space="0" w:color="auto"/>
              <w:left w:val="single" w:sz="4" w:space="0" w:color="auto"/>
              <w:bottom w:val="single" w:sz="4" w:space="0" w:color="auto"/>
              <w:right w:val="single" w:sz="4" w:space="0" w:color="auto"/>
            </w:tcBorders>
            <w:hideMark/>
          </w:tcPr>
          <w:p w14:paraId="5A4896D2" w14:textId="77777777" w:rsidR="00FE49F2" w:rsidRDefault="00FE49F2">
            <w:pPr>
              <w:tabs>
                <w:tab w:val="left" w:pos="567"/>
                <w:tab w:val="left" w:pos="7920"/>
              </w:tabs>
              <w:autoSpaceDE w:val="0"/>
              <w:autoSpaceDN w:val="0"/>
              <w:adjustRightInd w:val="0"/>
              <w:jc w:val="both"/>
              <w:rPr>
                <w:lang w:eastAsia="lt-LT"/>
              </w:rPr>
            </w:pPr>
            <w:r>
              <w:rPr>
                <w:lang w:eastAsia="lt-LT"/>
              </w:rPr>
              <w:t>3.</w:t>
            </w:r>
          </w:p>
        </w:tc>
        <w:tc>
          <w:tcPr>
            <w:tcW w:w="7456" w:type="dxa"/>
            <w:tcBorders>
              <w:top w:val="single" w:sz="4" w:space="0" w:color="auto"/>
              <w:left w:val="single" w:sz="4" w:space="0" w:color="auto"/>
              <w:bottom w:val="single" w:sz="4" w:space="0" w:color="auto"/>
              <w:right w:val="single" w:sz="4" w:space="0" w:color="auto"/>
            </w:tcBorders>
            <w:hideMark/>
          </w:tcPr>
          <w:p w14:paraId="2DCECBC9" w14:textId="77777777" w:rsidR="00FE49F2" w:rsidRDefault="00FE49F2">
            <w:pPr>
              <w:tabs>
                <w:tab w:val="left" w:pos="567"/>
                <w:tab w:val="left" w:pos="7920"/>
              </w:tabs>
              <w:autoSpaceDE w:val="0"/>
              <w:autoSpaceDN w:val="0"/>
              <w:adjustRightInd w:val="0"/>
              <w:jc w:val="both"/>
              <w:rPr>
                <w:lang w:eastAsia="lt-LT"/>
              </w:rPr>
            </w:pPr>
            <w:r>
              <w:rPr>
                <w:lang w:eastAsia="lt-LT"/>
              </w:rPr>
              <w:t>Mašinos ir įrenginiai</w:t>
            </w:r>
          </w:p>
        </w:tc>
        <w:tc>
          <w:tcPr>
            <w:tcW w:w="1610" w:type="dxa"/>
            <w:tcBorders>
              <w:top w:val="single" w:sz="4" w:space="0" w:color="auto"/>
              <w:left w:val="single" w:sz="4" w:space="0" w:color="auto"/>
              <w:bottom w:val="single" w:sz="4" w:space="0" w:color="auto"/>
              <w:right w:val="single" w:sz="4" w:space="0" w:color="auto"/>
            </w:tcBorders>
            <w:hideMark/>
          </w:tcPr>
          <w:p w14:paraId="716C9B29" w14:textId="77777777" w:rsidR="00FE49F2" w:rsidRDefault="00FE49F2">
            <w:pPr>
              <w:tabs>
                <w:tab w:val="left" w:pos="567"/>
                <w:tab w:val="left" w:pos="7920"/>
              </w:tabs>
              <w:autoSpaceDE w:val="0"/>
              <w:autoSpaceDN w:val="0"/>
              <w:adjustRightInd w:val="0"/>
              <w:jc w:val="center"/>
              <w:rPr>
                <w:lang w:eastAsia="lt-LT"/>
              </w:rPr>
            </w:pPr>
            <w:r>
              <w:rPr>
                <w:lang w:eastAsia="lt-LT"/>
              </w:rPr>
              <w:t>5</w:t>
            </w:r>
          </w:p>
        </w:tc>
      </w:tr>
      <w:tr w:rsidR="00FE49F2" w14:paraId="2A245C9B" w14:textId="77777777" w:rsidTr="00FE49F2">
        <w:trPr>
          <w:trHeight w:val="454"/>
        </w:trPr>
        <w:tc>
          <w:tcPr>
            <w:tcW w:w="634" w:type="dxa"/>
            <w:tcBorders>
              <w:top w:val="single" w:sz="4" w:space="0" w:color="auto"/>
              <w:left w:val="single" w:sz="4" w:space="0" w:color="auto"/>
              <w:bottom w:val="single" w:sz="4" w:space="0" w:color="auto"/>
              <w:right w:val="single" w:sz="4" w:space="0" w:color="auto"/>
            </w:tcBorders>
            <w:hideMark/>
          </w:tcPr>
          <w:p w14:paraId="25B9E890" w14:textId="77777777" w:rsidR="00FE49F2" w:rsidRDefault="00FE49F2">
            <w:pPr>
              <w:tabs>
                <w:tab w:val="left" w:pos="567"/>
                <w:tab w:val="left" w:pos="7920"/>
              </w:tabs>
              <w:autoSpaceDE w:val="0"/>
              <w:autoSpaceDN w:val="0"/>
              <w:adjustRightInd w:val="0"/>
              <w:jc w:val="both"/>
              <w:rPr>
                <w:lang w:eastAsia="lt-LT"/>
              </w:rPr>
            </w:pPr>
            <w:r>
              <w:rPr>
                <w:lang w:eastAsia="lt-LT"/>
              </w:rPr>
              <w:t>4.</w:t>
            </w:r>
          </w:p>
        </w:tc>
        <w:tc>
          <w:tcPr>
            <w:tcW w:w="7456" w:type="dxa"/>
            <w:tcBorders>
              <w:top w:val="single" w:sz="4" w:space="0" w:color="auto"/>
              <w:left w:val="single" w:sz="4" w:space="0" w:color="auto"/>
              <w:bottom w:val="single" w:sz="4" w:space="0" w:color="auto"/>
              <w:right w:val="single" w:sz="4" w:space="0" w:color="auto"/>
            </w:tcBorders>
            <w:hideMark/>
          </w:tcPr>
          <w:p w14:paraId="681B952E" w14:textId="77777777" w:rsidR="00FE49F2" w:rsidRDefault="00FE49F2">
            <w:pPr>
              <w:tabs>
                <w:tab w:val="left" w:pos="567"/>
                <w:tab w:val="left" w:pos="7920"/>
              </w:tabs>
              <w:autoSpaceDE w:val="0"/>
              <w:autoSpaceDN w:val="0"/>
              <w:adjustRightInd w:val="0"/>
              <w:jc w:val="both"/>
              <w:rPr>
                <w:lang w:eastAsia="lt-LT"/>
              </w:rPr>
            </w:pPr>
            <w:r>
              <w:rPr>
                <w:lang w:eastAsia="lt-LT"/>
              </w:rPr>
              <w:t>Įrenginiai (statiniai, gręžiniai ir kt.)</w:t>
            </w:r>
          </w:p>
        </w:tc>
        <w:tc>
          <w:tcPr>
            <w:tcW w:w="1610" w:type="dxa"/>
            <w:tcBorders>
              <w:top w:val="single" w:sz="4" w:space="0" w:color="auto"/>
              <w:left w:val="single" w:sz="4" w:space="0" w:color="auto"/>
              <w:bottom w:val="single" w:sz="4" w:space="0" w:color="auto"/>
              <w:right w:val="single" w:sz="4" w:space="0" w:color="auto"/>
            </w:tcBorders>
            <w:hideMark/>
          </w:tcPr>
          <w:p w14:paraId="053700BF" w14:textId="77777777" w:rsidR="00FE49F2" w:rsidRDefault="00FE49F2">
            <w:pPr>
              <w:tabs>
                <w:tab w:val="left" w:pos="567"/>
                <w:tab w:val="left" w:pos="7920"/>
              </w:tabs>
              <w:autoSpaceDE w:val="0"/>
              <w:autoSpaceDN w:val="0"/>
              <w:adjustRightInd w:val="0"/>
              <w:jc w:val="center"/>
              <w:rPr>
                <w:lang w:eastAsia="lt-LT"/>
              </w:rPr>
            </w:pPr>
            <w:r>
              <w:rPr>
                <w:lang w:eastAsia="lt-LT"/>
              </w:rPr>
              <w:t>8</w:t>
            </w:r>
          </w:p>
        </w:tc>
      </w:tr>
      <w:tr w:rsidR="00FE49F2" w14:paraId="05203E19" w14:textId="77777777" w:rsidTr="00FE49F2">
        <w:trPr>
          <w:trHeight w:val="454"/>
        </w:trPr>
        <w:tc>
          <w:tcPr>
            <w:tcW w:w="634" w:type="dxa"/>
            <w:tcBorders>
              <w:top w:val="single" w:sz="4" w:space="0" w:color="auto"/>
              <w:left w:val="single" w:sz="4" w:space="0" w:color="auto"/>
              <w:bottom w:val="single" w:sz="4" w:space="0" w:color="auto"/>
              <w:right w:val="single" w:sz="4" w:space="0" w:color="auto"/>
            </w:tcBorders>
            <w:hideMark/>
          </w:tcPr>
          <w:p w14:paraId="50016925" w14:textId="77777777" w:rsidR="00FE49F2" w:rsidRDefault="00FE49F2">
            <w:pPr>
              <w:tabs>
                <w:tab w:val="left" w:pos="567"/>
                <w:tab w:val="left" w:pos="7920"/>
              </w:tabs>
              <w:autoSpaceDE w:val="0"/>
              <w:autoSpaceDN w:val="0"/>
              <w:adjustRightInd w:val="0"/>
              <w:jc w:val="both"/>
              <w:rPr>
                <w:lang w:eastAsia="lt-LT"/>
              </w:rPr>
            </w:pPr>
            <w:r>
              <w:rPr>
                <w:lang w:eastAsia="lt-LT"/>
              </w:rPr>
              <w:t>5.</w:t>
            </w:r>
          </w:p>
        </w:tc>
        <w:tc>
          <w:tcPr>
            <w:tcW w:w="7456" w:type="dxa"/>
            <w:tcBorders>
              <w:top w:val="single" w:sz="4" w:space="0" w:color="auto"/>
              <w:left w:val="single" w:sz="4" w:space="0" w:color="auto"/>
              <w:bottom w:val="single" w:sz="4" w:space="0" w:color="auto"/>
              <w:right w:val="single" w:sz="4" w:space="0" w:color="auto"/>
            </w:tcBorders>
            <w:hideMark/>
          </w:tcPr>
          <w:p w14:paraId="612B8B2E" w14:textId="77777777" w:rsidR="00FE49F2" w:rsidRDefault="00FE49F2">
            <w:pPr>
              <w:tabs>
                <w:tab w:val="left" w:pos="567"/>
                <w:tab w:val="left" w:pos="7920"/>
              </w:tabs>
              <w:autoSpaceDE w:val="0"/>
              <w:autoSpaceDN w:val="0"/>
              <w:adjustRightInd w:val="0"/>
              <w:jc w:val="both"/>
              <w:rPr>
                <w:lang w:eastAsia="lt-LT"/>
              </w:rPr>
            </w:pPr>
            <w:r>
              <w:rPr>
                <w:lang w:eastAsia="lt-LT"/>
              </w:rPr>
              <w:t>Elektros perdavimo ir ryšių įtaisai (išskyrus kompiuterinius tinklus)</w:t>
            </w:r>
          </w:p>
        </w:tc>
        <w:tc>
          <w:tcPr>
            <w:tcW w:w="1610" w:type="dxa"/>
            <w:tcBorders>
              <w:top w:val="single" w:sz="4" w:space="0" w:color="auto"/>
              <w:left w:val="single" w:sz="4" w:space="0" w:color="auto"/>
              <w:bottom w:val="single" w:sz="4" w:space="0" w:color="auto"/>
              <w:right w:val="single" w:sz="4" w:space="0" w:color="auto"/>
            </w:tcBorders>
            <w:hideMark/>
          </w:tcPr>
          <w:p w14:paraId="5E873C46" w14:textId="77777777" w:rsidR="00FE49F2" w:rsidRDefault="00FE49F2">
            <w:pPr>
              <w:tabs>
                <w:tab w:val="left" w:pos="567"/>
                <w:tab w:val="left" w:pos="7920"/>
              </w:tabs>
              <w:autoSpaceDE w:val="0"/>
              <w:autoSpaceDN w:val="0"/>
              <w:adjustRightInd w:val="0"/>
              <w:jc w:val="center"/>
              <w:rPr>
                <w:lang w:eastAsia="lt-LT"/>
              </w:rPr>
            </w:pPr>
            <w:r>
              <w:rPr>
                <w:lang w:eastAsia="lt-LT"/>
              </w:rPr>
              <w:t>8</w:t>
            </w:r>
          </w:p>
        </w:tc>
      </w:tr>
      <w:tr w:rsidR="00FE49F2" w14:paraId="05CF0B49" w14:textId="77777777" w:rsidTr="00FE49F2">
        <w:trPr>
          <w:trHeight w:val="454"/>
        </w:trPr>
        <w:tc>
          <w:tcPr>
            <w:tcW w:w="634" w:type="dxa"/>
            <w:tcBorders>
              <w:top w:val="single" w:sz="4" w:space="0" w:color="auto"/>
              <w:left w:val="single" w:sz="4" w:space="0" w:color="auto"/>
              <w:bottom w:val="single" w:sz="4" w:space="0" w:color="auto"/>
              <w:right w:val="single" w:sz="4" w:space="0" w:color="auto"/>
            </w:tcBorders>
            <w:hideMark/>
          </w:tcPr>
          <w:p w14:paraId="40FAF171" w14:textId="77777777" w:rsidR="00FE49F2" w:rsidRDefault="00FE49F2">
            <w:pPr>
              <w:tabs>
                <w:tab w:val="left" w:pos="567"/>
                <w:tab w:val="left" w:pos="7920"/>
              </w:tabs>
              <w:autoSpaceDE w:val="0"/>
              <w:autoSpaceDN w:val="0"/>
              <w:adjustRightInd w:val="0"/>
              <w:jc w:val="both"/>
              <w:rPr>
                <w:lang w:eastAsia="lt-LT"/>
              </w:rPr>
            </w:pPr>
            <w:r>
              <w:rPr>
                <w:lang w:eastAsia="lt-LT"/>
              </w:rPr>
              <w:t>6.</w:t>
            </w:r>
          </w:p>
        </w:tc>
        <w:tc>
          <w:tcPr>
            <w:tcW w:w="7456" w:type="dxa"/>
            <w:tcBorders>
              <w:top w:val="single" w:sz="4" w:space="0" w:color="auto"/>
              <w:left w:val="single" w:sz="4" w:space="0" w:color="auto"/>
              <w:bottom w:val="single" w:sz="4" w:space="0" w:color="auto"/>
              <w:right w:val="single" w:sz="4" w:space="0" w:color="auto"/>
            </w:tcBorders>
            <w:hideMark/>
          </w:tcPr>
          <w:p w14:paraId="760D43E7" w14:textId="77777777" w:rsidR="00FE49F2" w:rsidRDefault="00FE49F2">
            <w:pPr>
              <w:tabs>
                <w:tab w:val="left" w:pos="567"/>
                <w:tab w:val="left" w:pos="7920"/>
              </w:tabs>
              <w:autoSpaceDE w:val="0"/>
              <w:autoSpaceDN w:val="0"/>
              <w:adjustRightInd w:val="0"/>
              <w:jc w:val="both"/>
              <w:rPr>
                <w:lang w:eastAsia="lt-LT"/>
              </w:rPr>
            </w:pPr>
            <w:r>
              <w:rPr>
                <w:lang w:eastAsia="lt-LT"/>
              </w:rPr>
              <w:t>Laivai</w:t>
            </w:r>
          </w:p>
        </w:tc>
        <w:tc>
          <w:tcPr>
            <w:tcW w:w="1610" w:type="dxa"/>
            <w:tcBorders>
              <w:top w:val="single" w:sz="4" w:space="0" w:color="auto"/>
              <w:left w:val="single" w:sz="4" w:space="0" w:color="auto"/>
              <w:bottom w:val="single" w:sz="4" w:space="0" w:color="auto"/>
              <w:right w:val="single" w:sz="4" w:space="0" w:color="auto"/>
            </w:tcBorders>
            <w:hideMark/>
          </w:tcPr>
          <w:p w14:paraId="75F2FC89" w14:textId="77777777" w:rsidR="00FE49F2" w:rsidRDefault="00FE49F2">
            <w:pPr>
              <w:tabs>
                <w:tab w:val="left" w:pos="567"/>
                <w:tab w:val="left" w:pos="7920"/>
              </w:tabs>
              <w:autoSpaceDE w:val="0"/>
              <w:autoSpaceDN w:val="0"/>
              <w:adjustRightInd w:val="0"/>
              <w:jc w:val="center"/>
              <w:rPr>
                <w:lang w:eastAsia="lt-LT"/>
              </w:rPr>
            </w:pPr>
            <w:r>
              <w:rPr>
                <w:lang w:eastAsia="lt-LT"/>
              </w:rPr>
              <w:t>8</w:t>
            </w:r>
          </w:p>
        </w:tc>
      </w:tr>
      <w:tr w:rsidR="00FE49F2" w14:paraId="057D4521" w14:textId="77777777" w:rsidTr="00FE49F2">
        <w:trPr>
          <w:trHeight w:val="454"/>
        </w:trPr>
        <w:tc>
          <w:tcPr>
            <w:tcW w:w="634" w:type="dxa"/>
            <w:tcBorders>
              <w:top w:val="single" w:sz="4" w:space="0" w:color="auto"/>
              <w:left w:val="single" w:sz="4" w:space="0" w:color="auto"/>
              <w:bottom w:val="single" w:sz="4" w:space="0" w:color="auto"/>
              <w:right w:val="single" w:sz="4" w:space="0" w:color="auto"/>
            </w:tcBorders>
            <w:hideMark/>
          </w:tcPr>
          <w:p w14:paraId="72F09834" w14:textId="77777777" w:rsidR="00FE49F2" w:rsidRDefault="00FE49F2">
            <w:pPr>
              <w:tabs>
                <w:tab w:val="left" w:pos="567"/>
                <w:tab w:val="left" w:pos="7920"/>
              </w:tabs>
              <w:autoSpaceDE w:val="0"/>
              <w:autoSpaceDN w:val="0"/>
              <w:adjustRightInd w:val="0"/>
              <w:jc w:val="both"/>
              <w:rPr>
                <w:lang w:eastAsia="lt-LT"/>
              </w:rPr>
            </w:pPr>
            <w:r>
              <w:rPr>
                <w:lang w:eastAsia="lt-LT"/>
              </w:rPr>
              <w:t>7.</w:t>
            </w:r>
          </w:p>
        </w:tc>
        <w:tc>
          <w:tcPr>
            <w:tcW w:w="7456" w:type="dxa"/>
            <w:tcBorders>
              <w:top w:val="single" w:sz="4" w:space="0" w:color="auto"/>
              <w:left w:val="single" w:sz="4" w:space="0" w:color="auto"/>
              <w:bottom w:val="single" w:sz="4" w:space="0" w:color="auto"/>
              <w:right w:val="single" w:sz="4" w:space="0" w:color="auto"/>
            </w:tcBorders>
            <w:hideMark/>
          </w:tcPr>
          <w:p w14:paraId="130BF4EF" w14:textId="77777777" w:rsidR="00FE49F2" w:rsidRDefault="00FE49F2">
            <w:pPr>
              <w:tabs>
                <w:tab w:val="left" w:pos="567"/>
                <w:tab w:val="left" w:pos="7920"/>
              </w:tabs>
              <w:autoSpaceDE w:val="0"/>
              <w:autoSpaceDN w:val="0"/>
              <w:adjustRightInd w:val="0"/>
              <w:jc w:val="both"/>
              <w:rPr>
                <w:lang w:eastAsia="lt-LT"/>
              </w:rPr>
            </w:pPr>
            <w:r>
              <w:rPr>
                <w:lang w:eastAsia="lt-LT"/>
              </w:rPr>
              <w:t>Vamzdynai</w:t>
            </w:r>
          </w:p>
        </w:tc>
        <w:tc>
          <w:tcPr>
            <w:tcW w:w="1610" w:type="dxa"/>
            <w:tcBorders>
              <w:top w:val="single" w:sz="4" w:space="0" w:color="auto"/>
              <w:left w:val="single" w:sz="4" w:space="0" w:color="auto"/>
              <w:bottom w:val="single" w:sz="4" w:space="0" w:color="auto"/>
              <w:right w:val="single" w:sz="4" w:space="0" w:color="auto"/>
            </w:tcBorders>
            <w:hideMark/>
          </w:tcPr>
          <w:p w14:paraId="4CC039FC" w14:textId="77777777" w:rsidR="00FE49F2" w:rsidRDefault="00FE49F2">
            <w:pPr>
              <w:tabs>
                <w:tab w:val="left" w:pos="567"/>
                <w:tab w:val="left" w:pos="7920"/>
              </w:tabs>
              <w:autoSpaceDE w:val="0"/>
              <w:autoSpaceDN w:val="0"/>
              <w:adjustRightInd w:val="0"/>
              <w:jc w:val="center"/>
              <w:rPr>
                <w:lang w:eastAsia="lt-LT"/>
              </w:rPr>
            </w:pPr>
            <w:r>
              <w:rPr>
                <w:lang w:eastAsia="lt-LT"/>
              </w:rPr>
              <w:t>15</w:t>
            </w:r>
          </w:p>
        </w:tc>
      </w:tr>
      <w:tr w:rsidR="00FE49F2" w14:paraId="38757E36" w14:textId="77777777" w:rsidTr="00FE49F2">
        <w:trPr>
          <w:trHeight w:val="454"/>
        </w:trPr>
        <w:tc>
          <w:tcPr>
            <w:tcW w:w="634" w:type="dxa"/>
            <w:tcBorders>
              <w:top w:val="single" w:sz="4" w:space="0" w:color="auto"/>
              <w:left w:val="single" w:sz="4" w:space="0" w:color="auto"/>
              <w:bottom w:val="single" w:sz="4" w:space="0" w:color="auto"/>
              <w:right w:val="single" w:sz="4" w:space="0" w:color="auto"/>
            </w:tcBorders>
            <w:hideMark/>
          </w:tcPr>
          <w:p w14:paraId="31D1A887" w14:textId="77777777" w:rsidR="00FE49F2" w:rsidRDefault="00FE49F2">
            <w:pPr>
              <w:tabs>
                <w:tab w:val="left" w:pos="567"/>
                <w:tab w:val="left" w:pos="7920"/>
              </w:tabs>
              <w:autoSpaceDE w:val="0"/>
              <w:autoSpaceDN w:val="0"/>
              <w:adjustRightInd w:val="0"/>
              <w:jc w:val="both"/>
              <w:rPr>
                <w:lang w:eastAsia="lt-LT"/>
              </w:rPr>
            </w:pPr>
            <w:r>
              <w:rPr>
                <w:lang w:eastAsia="lt-LT"/>
              </w:rPr>
              <w:t>8.</w:t>
            </w:r>
          </w:p>
        </w:tc>
        <w:tc>
          <w:tcPr>
            <w:tcW w:w="7456" w:type="dxa"/>
            <w:tcBorders>
              <w:top w:val="single" w:sz="4" w:space="0" w:color="auto"/>
              <w:left w:val="single" w:sz="4" w:space="0" w:color="auto"/>
              <w:bottom w:val="single" w:sz="4" w:space="0" w:color="auto"/>
              <w:right w:val="single" w:sz="4" w:space="0" w:color="auto"/>
            </w:tcBorders>
            <w:hideMark/>
          </w:tcPr>
          <w:p w14:paraId="533B1CF5" w14:textId="77777777" w:rsidR="00FE49F2" w:rsidRDefault="00FE49F2">
            <w:pPr>
              <w:tabs>
                <w:tab w:val="left" w:pos="567"/>
                <w:tab w:val="left" w:pos="7920"/>
              </w:tabs>
              <w:autoSpaceDE w:val="0"/>
              <w:autoSpaceDN w:val="0"/>
              <w:adjustRightInd w:val="0"/>
              <w:jc w:val="both"/>
              <w:rPr>
                <w:lang w:eastAsia="lt-LT"/>
              </w:rPr>
            </w:pPr>
            <w:r>
              <w:rPr>
                <w:lang w:eastAsia="lt-LT"/>
              </w:rPr>
              <w:t>Baldai, inventorius</w:t>
            </w:r>
          </w:p>
        </w:tc>
        <w:tc>
          <w:tcPr>
            <w:tcW w:w="1610" w:type="dxa"/>
            <w:tcBorders>
              <w:top w:val="single" w:sz="4" w:space="0" w:color="auto"/>
              <w:left w:val="single" w:sz="4" w:space="0" w:color="auto"/>
              <w:bottom w:val="single" w:sz="4" w:space="0" w:color="auto"/>
              <w:right w:val="single" w:sz="4" w:space="0" w:color="auto"/>
            </w:tcBorders>
            <w:hideMark/>
          </w:tcPr>
          <w:p w14:paraId="1DD2BBA6" w14:textId="77777777" w:rsidR="00FE49F2" w:rsidRDefault="00FE49F2">
            <w:pPr>
              <w:tabs>
                <w:tab w:val="left" w:pos="567"/>
                <w:tab w:val="left" w:pos="7920"/>
              </w:tabs>
              <w:autoSpaceDE w:val="0"/>
              <w:autoSpaceDN w:val="0"/>
              <w:adjustRightInd w:val="0"/>
              <w:jc w:val="center"/>
              <w:rPr>
                <w:lang w:eastAsia="lt-LT"/>
              </w:rPr>
            </w:pPr>
            <w:r>
              <w:rPr>
                <w:lang w:eastAsia="lt-LT"/>
              </w:rPr>
              <w:t>6</w:t>
            </w:r>
          </w:p>
        </w:tc>
      </w:tr>
      <w:tr w:rsidR="00FE49F2" w14:paraId="688F3A78" w14:textId="77777777" w:rsidTr="00FE49F2">
        <w:trPr>
          <w:trHeight w:val="454"/>
        </w:trPr>
        <w:tc>
          <w:tcPr>
            <w:tcW w:w="634" w:type="dxa"/>
            <w:tcBorders>
              <w:top w:val="single" w:sz="4" w:space="0" w:color="auto"/>
              <w:left w:val="single" w:sz="4" w:space="0" w:color="auto"/>
              <w:bottom w:val="single" w:sz="4" w:space="0" w:color="auto"/>
              <w:right w:val="single" w:sz="4" w:space="0" w:color="auto"/>
            </w:tcBorders>
            <w:hideMark/>
          </w:tcPr>
          <w:p w14:paraId="0E77AC38" w14:textId="77777777" w:rsidR="00FE49F2" w:rsidRDefault="00FE49F2">
            <w:pPr>
              <w:tabs>
                <w:tab w:val="left" w:pos="567"/>
                <w:tab w:val="left" w:pos="7920"/>
              </w:tabs>
              <w:autoSpaceDE w:val="0"/>
              <w:autoSpaceDN w:val="0"/>
              <w:adjustRightInd w:val="0"/>
              <w:jc w:val="both"/>
              <w:rPr>
                <w:lang w:eastAsia="lt-LT"/>
              </w:rPr>
            </w:pPr>
            <w:r>
              <w:rPr>
                <w:lang w:eastAsia="lt-LT"/>
              </w:rPr>
              <w:t>9.</w:t>
            </w:r>
          </w:p>
        </w:tc>
        <w:tc>
          <w:tcPr>
            <w:tcW w:w="7456" w:type="dxa"/>
            <w:tcBorders>
              <w:top w:val="single" w:sz="4" w:space="0" w:color="auto"/>
              <w:left w:val="single" w:sz="4" w:space="0" w:color="auto"/>
              <w:bottom w:val="single" w:sz="4" w:space="0" w:color="auto"/>
              <w:right w:val="single" w:sz="4" w:space="0" w:color="auto"/>
            </w:tcBorders>
            <w:hideMark/>
          </w:tcPr>
          <w:p w14:paraId="2016A894" w14:textId="77777777" w:rsidR="00FE49F2" w:rsidRDefault="00FE49F2">
            <w:pPr>
              <w:tabs>
                <w:tab w:val="left" w:pos="567"/>
                <w:tab w:val="left" w:pos="7920"/>
              </w:tabs>
              <w:autoSpaceDE w:val="0"/>
              <w:autoSpaceDN w:val="0"/>
              <w:adjustRightInd w:val="0"/>
              <w:jc w:val="both"/>
              <w:rPr>
                <w:lang w:eastAsia="lt-LT"/>
              </w:rPr>
            </w:pPr>
            <w:r>
              <w:rPr>
                <w:lang w:eastAsia="lt-LT"/>
              </w:rPr>
              <w:t>Kompiuterinė technika ir ryšių priemonės (kompiuteriai, jų tinklai ir įranga)</w:t>
            </w:r>
          </w:p>
        </w:tc>
        <w:tc>
          <w:tcPr>
            <w:tcW w:w="1610" w:type="dxa"/>
            <w:tcBorders>
              <w:top w:val="single" w:sz="4" w:space="0" w:color="auto"/>
              <w:left w:val="single" w:sz="4" w:space="0" w:color="auto"/>
              <w:bottom w:val="single" w:sz="4" w:space="0" w:color="auto"/>
              <w:right w:val="single" w:sz="4" w:space="0" w:color="auto"/>
            </w:tcBorders>
            <w:hideMark/>
          </w:tcPr>
          <w:p w14:paraId="204DED24" w14:textId="77777777" w:rsidR="00FE49F2" w:rsidRDefault="00FE49F2">
            <w:pPr>
              <w:tabs>
                <w:tab w:val="left" w:pos="567"/>
                <w:tab w:val="left" w:pos="7920"/>
              </w:tabs>
              <w:autoSpaceDE w:val="0"/>
              <w:autoSpaceDN w:val="0"/>
              <w:adjustRightInd w:val="0"/>
              <w:jc w:val="center"/>
              <w:rPr>
                <w:lang w:eastAsia="lt-LT"/>
              </w:rPr>
            </w:pPr>
            <w:r>
              <w:rPr>
                <w:lang w:eastAsia="lt-LT"/>
              </w:rPr>
              <w:t>3</w:t>
            </w:r>
          </w:p>
        </w:tc>
      </w:tr>
      <w:tr w:rsidR="00FE49F2" w14:paraId="77B00289" w14:textId="77777777" w:rsidTr="00FE49F2">
        <w:trPr>
          <w:trHeight w:val="454"/>
        </w:trPr>
        <w:tc>
          <w:tcPr>
            <w:tcW w:w="634" w:type="dxa"/>
            <w:tcBorders>
              <w:top w:val="single" w:sz="4" w:space="0" w:color="auto"/>
              <w:left w:val="single" w:sz="4" w:space="0" w:color="auto"/>
              <w:bottom w:val="single" w:sz="4" w:space="0" w:color="auto"/>
              <w:right w:val="single" w:sz="4" w:space="0" w:color="auto"/>
            </w:tcBorders>
            <w:hideMark/>
          </w:tcPr>
          <w:p w14:paraId="59C2F6DE" w14:textId="77777777" w:rsidR="00FE49F2" w:rsidRDefault="00FE49F2">
            <w:pPr>
              <w:tabs>
                <w:tab w:val="left" w:pos="567"/>
                <w:tab w:val="left" w:pos="7920"/>
              </w:tabs>
              <w:autoSpaceDE w:val="0"/>
              <w:autoSpaceDN w:val="0"/>
              <w:adjustRightInd w:val="0"/>
              <w:jc w:val="both"/>
              <w:rPr>
                <w:lang w:eastAsia="lt-LT"/>
              </w:rPr>
            </w:pPr>
            <w:r>
              <w:rPr>
                <w:lang w:eastAsia="lt-LT"/>
              </w:rPr>
              <w:t>10.</w:t>
            </w:r>
          </w:p>
        </w:tc>
        <w:tc>
          <w:tcPr>
            <w:tcW w:w="7456" w:type="dxa"/>
            <w:tcBorders>
              <w:top w:val="single" w:sz="4" w:space="0" w:color="auto"/>
              <w:left w:val="single" w:sz="4" w:space="0" w:color="auto"/>
              <w:bottom w:val="single" w:sz="4" w:space="0" w:color="auto"/>
              <w:right w:val="single" w:sz="4" w:space="0" w:color="auto"/>
            </w:tcBorders>
            <w:hideMark/>
          </w:tcPr>
          <w:p w14:paraId="2785845B" w14:textId="77777777" w:rsidR="00FE49F2" w:rsidRDefault="00FE49F2">
            <w:pPr>
              <w:tabs>
                <w:tab w:val="left" w:pos="567"/>
                <w:tab w:val="left" w:pos="7920"/>
              </w:tabs>
              <w:autoSpaceDE w:val="0"/>
              <w:autoSpaceDN w:val="0"/>
              <w:adjustRightInd w:val="0"/>
              <w:jc w:val="both"/>
              <w:rPr>
                <w:lang w:eastAsia="lt-LT"/>
              </w:rPr>
            </w:pPr>
            <w:r>
              <w:rPr>
                <w:lang w:eastAsia="lt-LT"/>
              </w:rPr>
              <w:t>Lengvieji automobiliai:</w:t>
            </w:r>
          </w:p>
        </w:tc>
        <w:tc>
          <w:tcPr>
            <w:tcW w:w="1610" w:type="dxa"/>
            <w:tcBorders>
              <w:top w:val="single" w:sz="4" w:space="0" w:color="auto"/>
              <w:left w:val="single" w:sz="4" w:space="0" w:color="auto"/>
              <w:bottom w:val="single" w:sz="4" w:space="0" w:color="auto"/>
              <w:right w:val="single" w:sz="4" w:space="0" w:color="auto"/>
            </w:tcBorders>
          </w:tcPr>
          <w:p w14:paraId="48336B81" w14:textId="77777777" w:rsidR="00FE49F2" w:rsidRDefault="00FE49F2">
            <w:pPr>
              <w:tabs>
                <w:tab w:val="left" w:pos="567"/>
                <w:tab w:val="left" w:pos="7920"/>
              </w:tabs>
              <w:autoSpaceDE w:val="0"/>
              <w:autoSpaceDN w:val="0"/>
              <w:adjustRightInd w:val="0"/>
              <w:jc w:val="center"/>
              <w:rPr>
                <w:lang w:eastAsia="lt-LT"/>
              </w:rPr>
            </w:pPr>
          </w:p>
        </w:tc>
      </w:tr>
      <w:tr w:rsidR="00FE49F2" w14:paraId="2FBBFA90" w14:textId="77777777" w:rsidTr="00FE49F2">
        <w:trPr>
          <w:trHeight w:val="454"/>
        </w:trPr>
        <w:tc>
          <w:tcPr>
            <w:tcW w:w="634" w:type="dxa"/>
            <w:tcBorders>
              <w:top w:val="single" w:sz="4" w:space="0" w:color="auto"/>
              <w:left w:val="single" w:sz="4" w:space="0" w:color="auto"/>
              <w:bottom w:val="single" w:sz="4" w:space="0" w:color="auto"/>
              <w:right w:val="single" w:sz="4" w:space="0" w:color="auto"/>
            </w:tcBorders>
            <w:hideMark/>
          </w:tcPr>
          <w:p w14:paraId="365E3755" w14:textId="77777777" w:rsidR="00FE49F2" w:rsidRDefault="00FE49F2">
            <w:pPr>
              <w:tabs>
                <w:tab w:val="left" w:pos="567"/>
                <w:tab w:val="left" w:pos="7920"/>
              </w:tabs>
              <w:autoSpaceDE w:val="0"/>
              <w:autoSpaceDN w:val="0"/>
              <w:adjustRightInd w:val="0"/>
              <w:jc w:val="both"/>
              <w:rPr>
                <w:lang w:eastAsia="lt-LT"/>
              </w:rPr>
            </w:pPr>
            <w:r>
              <w:rPr>
                <w:lang w:eastAsia="lt-LT"/>
              </w:rPr>
              <w:t>10.1.</w:t>
            </w:r>
          </w:p>
        </w:tc>
        <w:tc>
          <w:tcPr>
            <w:tcW w:w="7456" w:type="dxa"/>
            <w:tcBorders>
              <w:top w:val="single" w:sz="4" w:space="0" w:color="auto"/>
              <w:left w:val="single" w:sz="4" w:space="0" w:color="auto"/>
              <w:bottom w:val="single" w:sz="4" w:space="0" w:color="auto"/>
              <w:right w:val="single" w:sz="4" w:space="0" w:color="auto"/>
            </w:tcBorders>
            <w:hideMark/>
          </w:tcPr>
          <w:p w14:paraId="577D9191" w14:textId="77777777" w:rsidR="00FE49F2" w:rsidRDefault="00FE49F2">
            <w:pPr>
              <w:tabs>
                <w:tab w:val="left" w:pos="567"/>
                <w:tab w:val="left" w:pos="7920"/>
              </w:tabs>
              <w:autoSpaceDE w:val="0"/>
              <w:autoSpaceDN w:val="0"/>
              <w:adjustRightInd w:val="0"/>
              <w:jc w:val="both"/>
              <w:rPr>
                <w:lang w:eastAsia="lt-LT"/>
              </w:rPr>
            </w:pPr>
            <w:r>
              <w:rPr>
                <w:lang w:eastAsia="lt-LT"/>
              </w:rPr>
              <w:t>naudojami trumpalaikės automobilių nuomos veiklai, vairavimo mokymo paslaugoms ar transporto paslaugoms teikti – ne senesni kaip 5 metų</w:t>
            </w:r>
          </w:p>
        </w:tc>
        <w:tc>
          <w:tcPr>
            <w:tcW w:w="1610" w:type="dxa"/>
            <w:tcBorders>
              <w:top w:val="single" w:sz="4" w:space="0" w:color="auto"/>
              <w:left w:val="single" w:sz="4" w:space="0" w:color="auto"/>
              <w:bottom w:val="single" w:sz="4" w:space="0" w:color="auto"/>
              <w:right w:val="single" w:sz="4" w:space="0" w:color="auto"/>
            </w:tcBorders>
            <w:hideMark/>
          </w:tcPr>
          <w:p w14:paraId="074651C7" w14:textId="77777777" w:rsidR="00FE49F2" w:rsidRDefault="00FE49F2">
            <w:pPr>
              <w:tabs>
                <w:tab w:val="left" w:pos="567"/>
                <w:tab w:val="left" w:pos="7920"/>
              </w:tabs>
              <w:autoSpaceDE w:val="0"/>
              <w:autoSpaceDN w:val="0"/>
              <w:adjustRightInd w:val="0"/>
              <w:ind w:firstLine="26"/>
              <w:jc w:val="center"/>
              <w:rPr>
                <w:rFonts w:ascii="TimesLT" w:hAnsi="TimesLT"/>
                <w:sz w:val="20"/>
                <w:szCs w:val="20"/>
                <w:lang w:val="en-US" w:eastAsia="lt-LT"/>
              </w:rPr>
            </w:pPr>
            <w:r>
              <w:rPr>
                <w:lang w:eastAsia="lt-LT"/>
              </w:rPr>
              <w:t>4</w:t>
            </w:r>
          </w:p>
        </w:tc>
      </w:tr>
      <w:tr w:rsidR="00FE49F2" w14:paraId="1BEA42E8" w14:textId="77777777" w:rsidTr="00FE49F2">
        <w:trPr>
          <w:trHeight w:val="454"/>
        </w:trPr>
        <w:tc>
          <w:tcPr>
            <w:tcW w:w="634" w:type="dxa"/>
            <w:tcBorders>
              <w:top w:val="single" w:sz="4" w:space="0" w:color="auto"/>
              <w:left w:val="single" w:sz="4" w:space="0" w:color="auto"/>
              <w:bottom w:val="single" w:sz="4" w:space="0" w:color="auto"/>
              <w:right w:val="single" w:sz="4" w:space="0" w:color="auto"/>
            </w:tcBorders>
            <w:hideMark/>
          </w:tcPr>
          <w:p w14:paraId="598833CA" w14:textId="77777777" w:rsidR="00FE49F2" w:rsidRDefault="00FE49F2">
            <w:pPr>
              <w:tabs>
                <w:tab w:val="left" w:pos="567"/>
                <w:tab w:val="left" w:pos="7920"/>
              </w:tabs>
              <w:autoSpaceDE w:val="0"/>
              <w:autoSpaceDN w:val="0"/>
              <w:adjustRightInd w:val="0"/>
              <w:jc w:val="both"/>
              <w:rPr>
                <w:lang w:eastAsia="lt-LT"/>
              </w:rPr>
            </w:pPr>
            <w:r>
              <w:rPr>
                <w:lang w:eastAsia="lt-LT"/>
              </w:rPr>
              <w:t>10.2.</w:t>
            </w:r>
          </w:p>
        </w:tc>
        <w:tc>
          <w:tcPr>
            <w:tcW w:w="7456" w:type="dxa"/>
            <w:tcBorders>
              <w:top w:val="single" w:sz="4" w:space="0" w:color="auto"/>
              <w:left w:val="single" w:sz="4" w:space="0" w:color="auto"/>
              <w:bottom w:val="single" w:sz="4" w:space="0" w:color="auto"/>
              <w:right w:val="single" w:sz="4" w:space="0" w:color="auto"/>
            </w:tcBorders>
            <w:hideMark/>
          </w:tcPr>
          <w:p w14:paraId="59379F2D" w14:textId="77777777" w:rsidR="00FE49F2" w:rsidRDefault="00FE49F2">
            <w:pPr>
              <w:tabs>
                <w:tab w:val="left" w:pos="567"/>
                <w:tab w:val="left" w:pos="7920"/>
              </w:tabs>
              <w:autoSpaceDE w:val="0"/>
              <w:autoSpaceDN w:val="0"/>
              <w:adjustRightInd w:val="0"/>
              <w:jc w:val="both"/>
              <w:rPr>
                <w:lang w:eastAsia="lt-LT"/>
              </w:rPr>
            </w:pPr>
            <w:r>
              <w:rPr>
                <w:lang w:eastAsia="lt-LT"/>
              </w:rPr>
              <w:t xml:space="preserve">kiti lengvieji automobiliai – ne senesni kaip 5 metų </w:t>
            </w:r>
          </w:p>
        </w:tc>
        <w:tc>
          <w:tcPr>
            <w:tcW w:w="1610" w:type="dxa"/>
            <w:tcBorders>
              <w:top w:val="single" w:sz="4" w:space="0" w:color="auto"/>
              <w:left w:val="single" w:sz="4" w:space="0" w:color="auto"/>
              <w:bottom w:val="single" w:sz="4" w:space="0" w:color="auto"/>
              <w:right w:val="single" w:sz="4" w:space="0" w:color="auto"/>
            </w:tcBorders>
            <w:hideMark/>
          </w:tcPr>
          <w:p w14:paraId="45E27689" w14:textId="77777777" w:rsidR="00FE49F2" w:rsidRDefault="00FE49F2">
            <w:pPr>
              <w:tabs>
                <w:tab w:val="left" w:pos="567"/>
                <w:tab w:val="left" w:pos="7920"/>
              </w:tabs>
              <w:autoSpaceDE w:val="0"/>
              <w:autoSpaceDN w:val="0"/>
              <w:adjustRightInd w:val="0"/>
              <w:ind w:firstLine="26"/>
              <w:jc w:val="center"/>
              <w:rPr>
                <w:rFonts w:ascii="TimesLT" w:hAnsi="TimesLT"/>
                <w:sz w:val="20"/>
                <w:szCs w:val="20"/>
                <w:lang w:val="en-US" w:eastAsia="lt-LT"/>
              </w:rPr>
            </w:pPr>
            <w:r>
              <w:rPr>
                <w:lang w:eastAsia="lt-LT"/>
              </w:rPr>
              <w:t>6</w:t>
            </w:r>
          </w:p>
        </w:tc>
      </w:tr>
      <w:tr w:rsidR="00FE49F2" w14:paraId="2F4F054B" w14:textId="77777777" w:rsidTr="00FE49F2">
        <w:trPr>
          <w:trHeight w:val="454"/>
        </w:trPr>
        <w:tc>
          <w:tcPr>
            <w:tcW w:w="634" w:type="dxa"/>
            <w:tcBorders>
              <w:top w:val="single" w:sz="4" w:space="0" w:color="auto"/>
              <w:left w:val="single" w:sz="4" w:space="0" w:color="auto"/>
              <w:bottom w:val="single" w:sz="4" w:space="0" w:color="auto"/>
              <w:right w:val="single" w:sz="4" w:space="0" w:color="auto"/>
            </w:tcBorders>
            <w:hideMark/>
          </w:tcPr>
          <w:p w14:paraId="05158FA8" w14:textId="77777777" w:rsidR="00FE49F2" w:rsidRDefault="00FE49F2">
            <w:pPr>
              <w:tabs>
                <w:tab w:val="left" w:pos="567"/>
                <w:tab w:val="left" w:pos="7920"/>
              </w:tabs>
              <w:autoSpaceDE w:val="0"/>
              <w:autoSpaceDN w:val="0"/>
              <w:adjustRightInd w:val="0"/>
              <w:jc w:val="both"/>
              <w:rPr>
                <w:lang w:eastAsia="lt-LT"/>
              </w:rPr>
            </w:pPr>
            <w:r>
              <w:rPr>
                <w:lang w:eastAsia="lt-LT"/>
              </w:rPr>
              <w:t>10.3.</w:t>
            </w:r>
          </w:p>
        </w:tc>
        <w:tc>
          <w:tcPr>
            <w:tcW w:w="7456" w:type="dxa"/>
            <w:tcBorders>
              <w:top w:val="single" w:sz="4" w:space="0" w:color="auto"/>
              <w:left w:val="single" w:sz="4" w:space="0" w:color="auto"/>
              <w:bottom w:val="single" w:sz="4" w:space="0" w:color="auto"/>
              <w:right w:val="single" w:sz="4" w:space="0" w:color="auto"/>
            </w:tcBorders>
            <w:hideMark/>
          </w:tcPr>
          <w:p w14:paraId="2734DD8D" w14:textId="77777777" w:rsidR="00FE49F2" w:rsidRDefault="00FE49F2">
            <w:pPr>
              <w:tabs>
                <w:tab w:val="left" w:pos="567"/>
                <w:tab w:val="left" w:pos="7920"/>
              </w:tabs>
              <w:autoSpaceDE w:val="0"/>
              <w:autoSpaceDN w:val="0"/>
              <w:adjustRightInd w:val="0"/>
              <w:jc w:val="both"/>
              <w:rPr>
                <w:lang w:eastAsia="lt-LT"/>
              </w:rPr>
            </w:pPr>
            <w:r>
              <w:rPr>
                <w:lang w:eastAsia="lt-LT"/>
              </w:rPr>
              <w:t>kiti lengvieji automobiliai</w:t>
            </w:r>
          </w:p>
        </w:tc>
        <w:tc>
          <w:tcPr>
            <w:tcW w:w="1610" w:type="dxa"/>
            <w:tcBorders>
              <w:top w:val="single" w:sz="4" w:space="0" w:color="auto"/>
              <w:left w:val="single" w:sz="4" w:space="0" w:color="auto"/>
              <w:bottom w:val="single" w:sz="4" w:space="0" w:color="auto"/>
              <w:right w:val="single" w:sz="4" w:space="0" w:color="auto"/>
            </w:tcBorders>
            <w:hideMark/>
          </w:tcPr>
          <w:p w14:paraId="32242292" w14:textId="77777777" w:rsidR="00FE49F2" w:rsidRDefault="00FE49F2">
            <w:pPr>
              <w:tabs>
                <w:tab w:val="left" w:pos="567"/>
                <w:tab w:val="left" w:pos="7920"/>
              </w:tabs>
              <w:autoSpaceDE w:val="0"/>
              <w:autoSpaceDN w:val="0"/>
              <w:adjustRightInd w:val="0"/>
              <w:ind w:firstLine="26"/>
              <w:jc w:val="center"/>
              <w:rPr>
                <w:lang w:eastAsia="lt-LT"/>
              </w:rPr>
            </w:pPr>
            <w:r>
              <w:rPr>
                <w:lang w:eastAsia="lt-LT"/>
              </w:rPr>
              <w:t>10</w:t>
            </w:r>
          </w:p>
        </w:tc>
      </w:tr>
      <w:tr w:rsidR="00FE49F2" w14:paraId="533BE4A3" w14:textId="77777777" w:rsidTr="00FE49F2">
        <w:trPr>
          <w:trHeight w:val="454"/>
        </w:trPr>
        <w:tc>
          <w:tcPr>
            <w:tcW w:w="634" w:type="dxa"/>
            <w:tcBorders>
              <w:top w:val="single" w:sz="4" w:space="0" w:color="auto"/>
              <w:left w:val="single" w:sz="4" w:space="0" w:color="auto"/>
              <w:bottom w:val="single" w:sz="4" w:space="0" w:color="auto"/>
              <w:right w:val="single" w:sz="4" w:space="0" w:color="auto"/>
            </w:tcBorders>
            <w:hideMark/>
          </w:tcPr>
          <w:p w14:paraId="058AE850" w14:textId="77777777" w:rsidR="00FE49F2" w:rsidRDefault="00FE49F2">
            <w:pPr>
              <w:tabs>
                <w:tab w:val="left" w:pos="567"/>
                <w:tab w:val="left" w:pos="7920"/>
              </w:tabs>
              <w:autoSpaceDE w:val="0"/>
              <w:autoSpaceDN w:val="0"/>
              <w:adjustRightInd w:val="0"/>
              <w:jc w:val="both"/>
              <w:rPr>
                <w:lang w:eastAsia="lt-LT"/>
              </w:rPr>
            </w:pPr>
            <w:r>
              <w:rPr>
                <w:lang w:eastAsia="lt-LT"/>
              </w:rPr>
              <w:t>11.</w:t>
            </w:r>
          </w:p>
        </w:tc>
        <w:tc>
          <w:tcPr>
            <w:tcW w:w="7456" w:type="dxa"/>
            <w:tcBorders>
              <w:top w:val="single" w:sz="4" w:space="0" w:color="auto"/>
              <w:left w:val="single" w:sz="4" w:space="0" w:color="auto"/>
              <w:bottom w:val="single" w:sz="4" w:space="0" w:color="auto"/>
              <w:right w:val="single" w:sz="4" w:space="0" w:color="auto"/>
            </w:tcBorders>
            <w:hideMark/>
          </w:tcPr>
          <w:p w14:paraId="3CFF0547" w14:textId="77777777" w:rsidR="00FE49F2" w:rsidRDefault="00FE49F2">
            <w:pPr>
              <w:tabs>
                <w:tab w:val="left" w:pos="567"/>
                <w:tab w:val="left" w:pos="7920"/>
              </w:tabs>
              <w:autoSpaceDE w:val="0"/>
              <w:autoSpaceDN w:val="0"/>
              <w:adjustRightInd w:val="0"/>
              <w:jc w:val="both"/>
              <w:rPr>
                <w:lang w:eastAsia="lt-LT"/>
              </w:rPr>
            </w:pPr>
            <w:r>
              <w:rPr>
                <w:lang w:eastAsia="lt-LT"/>
              </w:rPr>
              <w:t>Krovininiai automobiliai, priekabos, puspriekabės, autobusai – ne senesni kaip 5 metų</w:t>
            </w:r>
          </w:p>
        </w:tc>
        <w:tc>
          <w:tcPr>
            <w:tcW w:w="1610" w:type="dxa"/>
            <w:tcBorders>
              <w:top w:val="single" w:sz="4" w:space="0" w:color="auto"/>
              <w:left w:val="single" w:sz="4" w:space="0" w:color="auto"/>
              <w:bottom w:val="single" w:sz="4" w:space="0" w:color="auto"/>
              <w:right w:val="single" w:sz="4" w:space="0" w:color="auto"/>
            </w:tcBorders>
            <w:hideMark/>
          </w:tcPr>
          <w:p w14:paraId="1E7A41D2" w14:textId="77777777" w:rsidR="00FE49F2" w:rsidRDefault="00FE49F2">
            <w:pPr>
              <w:tabs>
                <w:tab w:val="left" w:pos="567"/>
                <w:tab w:val="left" w:pos="7654"/>
              </w:tabs>
              <w:autoSpaceDE w:val="0"/>
              <w:autoSpaceDN w:val="0"/>
              <w:adjustRightInd w:val="0"/>
              <w:jc w:val="center"/>
              <w:rPr>
                <w:lang w:eastAsia="lt-LT"/>
              </w:rPr>
            </w:pPr>
            <w:r>
              <w:rPr>
                <w:lang w:eastAsia="lt-LT"/>
              </w:rPr>
              <w:t>4</w:t>
            </w:r>
          </w:p>
        </w:tc>
      </w:tr>
      <w:tr w:rsidR="00FE49F2" w14:paraId="1E2307FB" w14:textId="77777777" w:rsidTr="00FE49F2">
        <w:trPr>
          <w:trHeight w:val="454"/>
        </w:trPr>
        <w:tc>
          <w:tcPr>
            <w:tcW w:w="634" w:type="dxa"/>
            <w:tcBorders>
              <w:top w:val="single" w:sz="4" w:space="0" w:color="auto"/>
              <w:left w:val="single" w:sz="4" w:space="0" w:color="auto"/>
              <w:bottom w:val="single" w:sz="4" w:space="0" w:color="auto"/>
              <w:right w:val="single" w:sz="4" w:space="0" w:color="auto"/>
            </w:tcBorders>
            <w:hideMark/>
          </w:tcPr>
          <w:p w14:paraId="3BBF28C4" w14:textId="77777777" w:rsidR="00FE49F2" w:rsidRDefault="00FE49F2">
            <w:pPr>
              <w:tabs>
                <w:tab w:val="left" w:pos="567"/>
                <w:tab w:val="left" w:pos="7654"/>
              </w:tabs>
              <w:autoSpaceDE w:val="0"/>
              <w:autoSpaceDN w:val="0"/>
              <w:adjustRightInd w:val="0"/>
              <w:jc w:val="both"/>
              <w:rPr>
                <w:lang w:eastAsia="lt-LT"/>
              </w:rPr>
            </w:pPr>
            <w:r>
              <w:rPr>
                <w:lang w:eastAsia="lt-LT"/>
              </w:rPr>
              <w:t>12.</w:t>
            </w:r>
          </w:p>
        </w:tc>
        <w:tc>
          <w:tcPr>
            <w:tcW w:w="7456" w:type="dxa"/>
            <w:tcBorders>
              <w:top w:val="single" w:sz="4" w:space="0" w:color="auto"/>
              <w:left w:val="single" w:sz="4" w:space="0" w:color="auto"/>
              <w:bottom w:val="single" w:sz="4" w:space="0" w:color="auto"/>
              <w:right w:val="single" w:sz="4" w:space="0" w:color="auto"/>
            </w:tcBorders>
            <w:hideMark/>
          </w:tcPr>
          <w:p w14:paraId="2F8BC218" w14:textId="77777777" w:rsidR="00FE49F2" w:rsidRDefault="00FE49F2">
            <w:pPr>
              <w:tabs>
                <w:tab w:val="left" w:pos="567"/>
                <w:tab w:val="left" w:pos="7654"/>
              </w:tabs>
              <w:autoSpaceDE w:val="0"/>
              <w:autoSpaceDN w:val="0"/>
              <w:adjustRightInd w:val="0"/>
              <w:jc w:val="both"/>
              <w:rPr>
                <w:lang w:eastAsia="lt-LT"/>
              </w:rPr>
            </w:pPr>
            <w:r>
              <w:rPr>
                <w:lang w:eastAsia="lt-LT"/>
              </w:rPr>
              <w:t>Kiti krovininiai automobiliai, priekabos, puspriekabės, autobusai</w:t>
            </w:r>
          </w:p>
        </w:tc>
        <w:tc>
          <w:tcPr>
            <w:tcW w:w="1610" w:type="dxa"/>
            <w:tcBorders>
              <w:top w:val="single" w:sz="4" w:space="0" w:color="auto"/>
              <w:left w:val="single" w:sz="4" w:space="0" w:color="auto"/>
              <w:bottom w:val="single" w:sz="4" w:space="0" w:color="auto"/>
              <w:right w:val="single" w:sz="4" w:space="0" w:color="auto"/>
            </w:tcBorders>
            <w:hideMark/>
          </w:tcPr>
          <w:p w14:paraId="1FA1D2DC" w14:textId="77777777" w:rsidR="00FE49F2" w:rsidRDefault="00FE49F2">
            <w:pPr>
              <w:tabs>
                <w:tab w:val="left" w:pos="567"/>
                <w:tab w:val="left" w:pos="7654"/>
              </w:tabs>
              <w:autoSpaceDE w:val="0"/>
              <w:autoSpaceDN w:val="0"/>
              <w:adjustRightInd w:val="0"/>
              <w:jc w:val="center"/>
              <w:rPr>
                <w:lang w:eastAsia="lt-LT"/>
              </w:rPr>
            </w:pPr>
            <w:r>
              <w:rPr>
                <w:lang w:eastAsia="lt-LT"/>
              </w:rPr>
              <w:t>10</w:t>
            </w:r>
          </w:p>
        </w:tc>
      </w:tr>
      <w:tr w:rsidR="00FE49F2" w14:paraId="272B547C" w14:textId="77777777" w:rsidTr="00FE49F2">
        <w:trPr>
          <w:trHeight w:val="454"/>
        </w:trPr>
        <w:tc>
          <w:tcPr>
            <w:tcW w:w="634" w:type="dxa"/>
            <w:tcBorders>
              <w:top w:val="single" w:sz="4" w:space="0" w:color="auto"/>
              <w:left w:val="single" w:sz="4" w:space="0" w:color="auto"/>
              <w:bottom w:val="single" w:sz="4" w:space="0" w:color="auto"/>
              <w:right w:val="single" w:sz="4" w:space="0" w:color="auto"/>
            </w:tcBorders>
            <w:hideMark/>
          </w:tcPr>
          <w:p w14:paraId="40F5FBA7" w14:textId="77777777" w:rsidR="00FE49F2" w:rsidRDefault="00FE49F2">
            <w:pPr>
              <w:tabs>
                <w:tab w:val="left" w:pos="567"/>
                <w:tab w:val="left" w:pos="7654"/>
              </w:tabs>
              <w:autoSpaceDE w:val="0"/>
              <w:autoSpaceDN w:val="0"/>
              <w:adjustRightInd w:val="0"/>
              <w:jc w:val="both"/>
              <w:rPr>
                <w:lang w:eastAsia="lt-LT"/>
              </w:rPr>
            </w:pPr>
            <w:r>
              <w:rPr>
                <w:lang w:eastAsia="lt-LT"/>
              </w:rPr>
              <w:t>13.</w:t>
            </w:r>
          </w:p>
        </w:tc>
        <w:tc>
          <w:tcPr>
            <w:tcW w:w="7456" w:type="dxa"/>
            <w:tcBorders>
              <w:top w:val="single" w:sz="4" w:space="0" w:color="auto"/>
              <w:left w:val="single" w:sz="4" w:space="0" w:color="auto"/>
              <w:bottom w:val="single" w:sz="4" w:space="0" w:color="auto"/>
              <w:right w:val="single" w:sz="4" w:space="0" w:color="auto"/>
            </w:tcBorders>
            <w:hideMark/>
          </w:tcPr>
          <w:p w14:paraId="37C41CD8" w14:textId="77777777" w:rsidR="00FE49F2" w:rsidRDefault="00FE49F2">
            <w:pPr>
              <w:tabs>
                <w:tab w:val="left" w:pos="567"/>
                <w:tab w:val="left" w:pos="7654"/>
              </w:tabs>
              <w:autoSpaceDE w:val="0"/>
              <w:autoSpaceDN w:val="0"/>
              <w:adjustRightInd w:val="0"/>
              <w:jc w:val="both"/>
              <w:rPr>
                <w:lang w:eastAsia="lt-LT"/>
              </w:rPr>
            </w:pPr>
            <w:r>
              <w:rPr>
                <w:lang w:eastAsia="lt-LT"/>
              </w:rPr>
              <w:t>Kitas materialusis turtas</w:t>
            </w:r>
          </w:p>
        </w:tc>
        <w:tc>
          <w:tcPr>
            <w:tcW w:w="1610" w:type="dxa"/>
            <w:tcBorders>
              <w:top w:val="single" w:sz="4" w:space="0" w:color="auto"/>
              <w:left w:val="single" w:sz="4" w:space="0" w:color="auto"/>
              <w:bottom w:val="single" w:sz="4" w:space="0" w:color="auto"/>
              <w:right w:val="single" w:sz="4" w:space="0" w:color="auto"/>
            </w:tcBorders>
            <w:hideMark/>
          </w:tcPr>
          <w:p w14:paraId="799368E0" w14:textId="77777777" w:rsidR="00FE49F2" w:rsidRDefault="00FE49F2">
            <w:pPr>
              <w:tabs>
                <w:tab w:val="left" w:pos="567"/>
                <w:tab w:val="left" w:pos="7654"/>
              </w:tabs>
              <w:autoSpaceDE w:val="0"/>
              <w:autoSpaceDN w:val="0"/>
              <w:adjustRightInd w:val="0"/>
              <w:jc w:val="center"/>
              <w:rPr>
                <w:lang w:eastAsia="lt-LT"/>
              </w:rPr>
            </w:pPr>
            <w:r>
              <w:rPr>
                <w:lang w:eastAsia="lt-LT"/>
              </w:rPr>
              <w:t>4</w:t>
            </w:r>
          </w:p>
        </w:tc>
      </w:tr>
      <w:tr w:rsidR="00FE49F2" w14:paraId="28D617A4" w14:textId="77777777" w:rsidTr="00FE49F2">
        <w:trPr>
          <w:trHeight w:val="454"/>
        </w:trPr>
        <w:tc>
          <w:tcPr>
            <w:tcW w:w="634" w:type="dxa"/>
            <w:tcBorders>
              <w:top w:val="single" w:sz="4" w:space="0" w:color="auto"/>
              <w:left w:val="single" w:sz="4" w:space="0" w:color="auto"/>
              <w:bottom w:val="single" w:sz="4" w:space="0" w:color="auto"/>
              <w:right w:val="single" w:sz="4" w:space="0" w:color="auto"/>
            </w:tcBorders>
            <w:hideMark/>
          </w:tcPr>
          <w:p w14:paraId="4454DD4E" w14:textId="77777777" w:rsidR="00FE49F2" w:rsidRDefault="00FE49F2">
            <w:pPr>
              <w:tabs>
                <w:tab w:val="left" w:pos="567"/>
                <w:tab w:val="left" w:pos="7654"/>
              </w:tabs>
              <w:autoSpaceDE w:val="0"/>
              <w:autoSpaceDN w:val="0"/>
              <w:adjustRightInd w:val="0"/>
              <w:jc w:val="both"/>
              <w:rPr>
                <w:lang w:eastAsia="lt-LT"/>
              </w:rPr>
            </w:pPr>
            <w:r>
              <w:rPr>
                <w:lang w:eastAsia="lt-LT"/>
              </w:rPr>
              <w:lastRenderedPageBreak/>
              <w:t>14.</w:t>
            </w:r>
          </w:p>
        </w:tc>
        <w:tc>
          <w:tcPr>
            <w:tcW w:w="7456" w:type="dxa"/>
            <w:tcBorders>
              <w:top w:val="single" w:sz="4" w:space="0" w:color="auto"/>
              <w:left w:val="single" w:sz="4" w:space="0" w:color="auto"/>
              <w:bottom w:val="single" w:sz="4" w:space="0" w:color="auto"/>
              <w:right w:val="single" w:sz="4" w:space="0" w:color="auto"/>
            </w:tcBorders>
            <w:hideMark/>
          </w:tcPr>
          <w:p w14:paraId="06BAE563" w14:textId="77777777" w:rsidR="00FE49F2" w:rsidRDefault="00FE49F2">
            <w:pPr>
              <w:tabs>
                <w:tab w:val="left" w:pos="567"/>
                <w:tab w:val="left" w:pos="7654"/>
              </w:tabs>
              <w:autoSpaceDE w:val="0"/>
              <w:autoSpaceDN w:val="0"/>
              <w:adjustRightInd w:val="0"/>
              <w:jc w:val="both"/>
              <w:rPr>
                <w:lang w:eastAsia="lt-LT"/>
              </w:rPr>
            </w:pPr>
            <w:r>
              <w:rPr>
                <w:lang w:eastAsia="lt-LT"/>
              </w:rPr>
              <w:t>Inžineriniai statiniai (susisiekimo komunikacijos, inžineriniai tinklai), kurie turi būti perduoti juridiniams asmenims, siekiant tinkamai įgyvendinti Europos Sąjungos struktūrinių fondų finansavimo sutarčių reikalavimus</w:t>
            </w:r>
          </w:p>
        </w:tc>
        <w:tc>
          <w:tcPr>
            <w:tcW w:w="1610" w:type="dxa"/>
            <w:tcBorders>
              <w:top w:val="single" w:sz="4" w:space="0" w:color="auto"/>
              <w:left w:val="single" w:sz="4" w:space="0" w:color="auto"/>
              <w:bottom w:val="single" w:sz="4" w:space="0" w:color="auto"/>
              <w:right w:val="single" w:sz="4" w:space="0" w:color="auto"/>
            </w:tcBorders>
            <w:hideMark/>
          </w:tcPr>
          <w:p w14:paraId="4AFEB798" w14:textId="77777777" w:rsidR="00FE49F2" w:rsidRDefault="00FE49F2">
            <w:pPr>
              <w:tabs>
                <w:tab w:val="left" w:pos="567"/>
                <w:tab w:val="left" w:pos="7654"/>
              </w:tabs>
              <w:autoSpaceDE w:val="0"/>
              <w:autoSpaceDN w:val="0"/>
              <w:adjustRightInd w:val="0"/>
              <w:jc w:val="center"/>
              <w:rPr>
                <w:lang w:eastAsia="lt-LT"/>
              </w:rPr>
            </w:pPr>
            <w:r>
              <w:rPr>
                <w:lang w:eastAsia="lt-LT"/>
              </w:rPr>
              <w:t>100</w:t>
            </w:r>
          </w:p>
        </w:tc>
      </w:tr>
    </w:tbl>
    <w:p w14:paraId="3855A4C1" w14:textId="77777777" w:rsidR="00FE49F2" w:rsidRDefault="00FE49F2" w:rsidP="00FE49F2">
      <w:pPr>
        <w:autoSpaceDE w:val="0"/>
        <w:autoSpaceDN w:val="0"/>
        <w:adjustRightInd w:val="0"/>
        <w:jc w:val="center"/>
      </w:pPr>
    </w:p>
    <w:p w14:paraId="489E401A" w14:textId="77777777" w:rsidR="00FE49F2" w:rsidRDefault="00FE49F2" w:rsidP="00FE49F2">
      <w:pPr>
        <w:autoSpaceDE w:val="0"/>
        <w:autoSpaceDN w:val="0"/>
        <w:adjustRightInd w:val="0"/>
        <w:jc w:val="center"/>
      </w:pPr>
      <w:r>
        <w:t>___________________________</w:t>
      </w:r>
    </w:p>
    <w:p w14:paraId="106B124E" w14:textId="7E539F35" w:rsidR="00E014C1" w:rsidRDefault="00E014C1" w:rsidP="001E7FB1">
      <w:pPr>
        <w:jc w:val="both"/>
      </w:pPr>
    </w:p>
    <w:sectPr w:rsidR="00E014C1" w:rsidSect="000E7C3D">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23BC0" w14:textId="77777777" w:rsidR="000E7C3D" w:rsidRDefault="000E7C3D" w:rsidP="00E014C1">
      <w:r>
        <w:separator/>
      </w:r>
    </w:p>
  </w:endnote>
  <w:endnote w:type="continuationSeparator" w:id="0">
    <w:p w14:paraId="5D2122E9" w14:textId="77777777" w:rsidR="000E7C3D" w:rsidRDefault="000E7C3D"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8DCFA" w14:textId="77777777" w:rsidR="000E7C3D" w:rsidRDefault="000E7C3D" w:rsidP="00E014C1">
      <w:r>
        <w:separator/>
      </w:r>
    </w:p>
  </w:footnote>
  <w:footnote w:type="continuationSeparator" w:id="0">
    <w:p w14:paraId="5CC0143E" w14:textId="77777777" w:rsidR="000E7C3D" w:rsidRDefault="000E7C3D" w:rsidP="00E01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871182"/>
      <w:docPartObj>
        <w:docPartGallery w:val="Page Numbers (Top of Page)"/>
        <w:docPartUnique/>
      </w:docPartObj>
    </w:sdtPr>
    <w:sdtContent>
      <w:p w14:paraId="106B1255" w14:textId="77777777" w:rsidR="00E014C1" w:rsidRDefault="00E014C1">
        <w:pPr>
          <w:pStyle w:val="Antrats"/>
          <w:jc w:val="center"/>
        </w:pPr>
        <w:r>
          <w:fldChar w:fldCharType="begin"/>
        </w:r>
        <w:r>
          <w:instrText>PAGE   \* MERGEFORMAT</w:instrText>
        </w:r>
        <w:r>
          <w:fldChar w:fldCharType="separate"/>
        </w:r>
        <w:r w:rsidR="001E7FB1">
          <w:rPr>
            <w:noProof/>
          </w:rPr>
          <w:t>2</w:t>
        </w:r>
        <w:r>
          <w:fldChar w:fldCharType="end"/>
        </w:r>
      </w:p>
    </w:sdtContent>
  </w:sdt>
  <w:p w14:paraId="106B1256" w14:textId="77777777" w:rsidR="00E014C1" w:rsidRDefault="00E014C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835741"/>
      <w:docPartObj>
        <w:docPartGallery w:val="Page Numbers (Top of Page)"/>
        <w:docPartUnique/>
      </w:docPartObj>
    </w:sdtPr>
    <w:sdtContent>
      <w:p w14:paraId="2CA7C78D" w14:textId="77777777" w:rsidR="00000000" w:rsidRDefault="00114E0E">
        <w:pPr>
          <w:pStyle w:val="Antrats"/>
          <w:jc w:val="center"/>
        </w:pPr>
        <w:r>
          <w:fldChar w:fldCharType="begin"/>
        </w:r>
        <w:r>
          <w:instrText>PAGE   \* MERGEFORMAT</w:instrText>
        </w:r>
        <w:r>
          <w:fldChar w:fldCharType="separate"/>
        </w:r>
        <w:r>
          <w:rPr>
            <w:noProof/>
          </w:rPr>
          <w:t>2</w:t>
        </w:r>
        <w:r>
          <w:fldChar w:fldCharType="end"/>
        </w:r>
      </w:p>
    </w:sdtContent>
  </w:sdt>
  <w:p w14:paraId="3B9F4649" w14:textId="77777777" w:rsidR="00000000" w:rsidRDefault="00000000">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95C"/>
    <w:rsid w:val="000E7C3D"/>
    <w:rsid w:val="00114E0E"/>
    <w:rsid w:val="00146B30"/>
    <w:rsid w:val="001E7FB1"/>
    <w:rsid w:val="003222B4"/>
    <w:rsid w:val="00351044"/>
    <w:rsid w:val="003C6FBB"/>
    <w:rsid w:val="004476DD"/>
    <w:rsid w:val="0050675B"/>
    <w:rsid w:val="00597EE8"/>
    <w:rsid w:val="005F495C"/>
    <w:rsid w:val="007A0002"/>
    <w:rsid w:val="008354D5"/>
    <w:rsid w:val="00863390"/>
    <w:rsid w:val="00894D6F"/>
    <w:rsid w:val="00922CD4"/>
    <w:rsid w:val="00A00550"/>
    <w:rsid w:val="00A12691"/>
    <w:rsid w:val="00AF7D08"/>
    <w:rsid w:val="00B0134A"/>
    <w:rsid w:val="00B804CD"/>
    <w:rsid w:val="00BB640D"/>
    <w:rsid w:val="00C04A11"/>
    <w:rsid w:val="00C253E5"/>
    <w:rsid w:val="00C56F56"/>
    <w:rsid w:val="00CA4D3B"/>
    <w:rsid w:val="00D07CE1"/>
    <w:rsid w:val="00E014C1"/>
    <w:rsid w:val="00E05CE8"/>
    <w:rsid w:val="00E33871"/>
    <w:rsid w:val="00F2161E"/>
    <w:rsid w:val="00F51622"/>
    <w:rsid w:val="00FE49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06B1237"/>
  <w15:docId w15:val="{4A432215-48A2-4086-93CE-4D6C529C0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qFormat/>
    <w:rsid w:val="00114E0E"/>
    <w:pPr>
      <w:keepNext/>
      <w:jc w:val="center"/>
      <w:outlineLvl w:val="0"/>
    </w:pPr>
    <w:rPr>
      <w:b/>
      <w:caps/>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 w:type="character" w:customStyle="1" w:styleId="Antrat1Diagrama">
    <w:name w:val="Antraštė 1 Diagrama"/>
    <w:basedOn w:val="Numatytasispastraiposriftas"/>
    <w:link w:val="Antrat1"/>
    <w:rsid w:val="00114E0E"/>
    <w:rPr>
      <w:rFonts w:ascii="Times New Roman" w:eastAsia="Times New Roman" w:hAnsi="Times New Roman" w:cs="Times New Roman"/>
      <w:b/>
      <w:caps/>
      <w:sz w:val="24"/>
      <w:szCs w:val="20"/>
    </w:rPr>
  </w:style>
  <w:style w:type="paragraph" w:styleId="Pagrindinistekstas">
    <w:name w:val="Body Text"/>
    <w:basedOn w:val="prastasis"/>
    <w:link w:val="PagrindinistekstasDiagrama"/>
    <w:rsid w:val="00114E0E"/>
    <w:pPr>
      <w:jc w:val="center"/>
    </w:pPr>
    <w:rPr>
      <w:b/>
      <w:caps/>
      <w:szCs w:val="20"/>
    </w:rPr>
  </w:style>
  <w:style w:type="character" w:customStyle="1" w:styleId="PagrindinistekstasDiagrama">
    <w:name w:val="Pagrindinis tekstas Diagrama"/>
    <w:basedOn w:val="Numatytasispastraiposriftas"/>
    <w:link w:val="Pagrindinistekstas"/>
    <w:rsid w:val="00114E0E"/>
    <w:rPr>
      <w:rFonts w:ascii="Times New Roman" w:eastAsia="Times New Roman" w:hAnsi="Times New Roman" w:cs="Times New Roman"/>
      <w:b/>
      <w:caps/>
      <w:sz w:val="24"/>
      <w:szCs w:val="20"/>
    </w:rPr>
  </w:style>
  <w:style w:type="paragraph" w:customStyle="1" w:styleId="x">
    <w:name w:val="x"/>
    <w:link w:val="xDiagrama"/>
    <w:rsid w:val="00114E0E"/>
    <w:pPr>
      <w:spacing w:after="0" w:line="240" w:lineRule="auto"/>
    </w:pPr>
    <w:rPr>
      <w:rFonts w:ascii="Arial" w:eastAsia="Times New Roman" w:hAnsi="Arial" w:cs="Times New Roman"/>
      <w:sz w:val="20"/>
      <w:szCs w:val="20"/>
      <w:lang w:eastAsia="lt-LT"/>
    </w:rPr>
  </w:style>
  <w:style w:type="character" w:customStyle="1" w:styleId="xDiagrama">
    <w:name w:val="x Diagrama"/>
    <w:link w:val="x"/>
    <w:rsid w:val="00114E0E"/>
    <w:rPr>
      <w:rFonts w:ascii="Arial" w:eastAsia="Times New Roman" w:hAnsi="Arial" w:cs="Times New Roman"/>
      <w:sz w:val="20"/>
      <w:szCs w:val="20"/>
      <w:lang w:eastAsia="lt-LT"/>
    </w:rPr>
  </w:style>
  <w:style w:type="paragraph" w:customStyle="1" w:styleId="Hyperlink1">
    <w:name w:val="Hyperlink1"/>
    <w:basedOn w:val="prastasis"/>
    <w:rsid w:val="00114E0E"/>
    <w:pPr>
      <w:autoSpaceDE w:val="0"/>
      <w:autoSpaceDN w:val="0"/>
      <w:ind w:firstLine="312"/>
      <w:jc w:val="both"/>
    </w:pPr>
    <w:rPr>
      <w:rFonts w:ascii="TimesLT" w:hAnsi="TimesLT"/>
      <w:sz w:val="20"/>
      <w:szCs w:val="20"/>
      <w:lang w:eastAsia="lt-LT"/>
    </w:rPr>
  </w:style>
  <w:style w:type="paragraph" w:styleId="Betarp">
    <w:name w:val="No Spacing"/>
    <w:uiPriority w:val="1"/>
    <w:qFormat/>
    <w:rsid w:val="00114E0E"/>
    <w:pPr>
      <w:spacing w:after="0" w:line="240" w:lineRule="auto"/>
    </w:pPr>
    <w:rPr>
      <w:rFonts w:ascii="Times New Roman" w:eastAsia="Calibri" w:hAnsi="Times New Roman" w:cs="Times New Roman"/>
      <w:sz w:val="24"/>
    </w:rPr>
  </w:style>
  <w:style w:type="paragraph" w:styleId="Pagrindinistekstas2">
    <w:name w:val="Body Text 2"/>
    <w:basedOn w:val="prastasis"/>
    <w:link w:val="Pagrindinistekstas2Diagrama"/>
    <w:rsid w:val="00114E0E"/>
    <w:pPr>
      <w:spacing w:after="120" w:line="480" w:lineRule="auto"/>
    </w:pPr>
    <w:rPr>
      <w:szCs w:val="20"/>
      <w:lang w:eastAsia="lt-LT"/>
    </w:rPr>
  </w:style>
  <w:style w:type="character" w:customStyle="1" w:styleId="Pagrindinistekstas2Diagrama">
    <w:name w:val="Pagrindinis tekstas 2 Diagrama"/>
    <w:basedOn w:val="Numatytasispastraiposriftas"/>
    <w:link w:val="Pagrindinistekstas2"/>
    <w:rsid w:val="00114E0E"/>
    <w:rPr>
      <w:rFonts w:ascii="Times New Roman" w:eastAsia="Times New Roman" w:hAnsi="Times New Roman" w:cs="Times New Roman"/>
      <w:sz w:val="24"/>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46461">
      <w:bodyDiv w:val="1"/>
      <w:marLeft w:val="0"/>
      <w:marRight w:val="0"/>
      <w:marTop w:val="0"/>
      <w:marBottom w:val="0"/>
      <w:divBdr>
        <w:top w:val="none" w:sz="0" w:space="0" w:color="auto"/>
        <w:left w:val="none" w:sz="0" w:space="0" w:color="auto"/>
        <w:bottom w:val="none" w:sz="0" w:space="0" w:color="auto"/>
        <w:right w:val="none" w:sz="0" w:space="0" w:color="auto"/>
      </w:divBdr>
    </w:div>
    <w:div w:id="220530783">
      <w:bodyDiv w:val="1"/>
      <w:marLeft w:val="0"/>
      <w:marRight w:val="0"/>
      <w:marTop w:val="0"/>
      <w:marBottom w:val="0"/>
      <w:divBdr>
        <w:top w:val="none" w:sz="0" w:space="0" w:color="auto"/>
        <w:left w:val="none" w:sz="0" w:space="0" w:color="auto"/>
        <w:bottom w:val="none" w:sz="0" w:space="0" w:color="auto"/>
        <w:right w:val="none" w:sz="0" w:space="0" w:color="auto"/>
      </w:divBdr>
    </w:div>
    <w:div w:id="304555248">
      <w:bodyDiv w:val="1"/>
      <w:marLeft w:val="0"/>
      <w:marRight w:val="0"/>
      <w:marTop w:val="0"/>
      <w:marBottom w:val="0"/>
      <w:divBdr>
        <w:top w:val="none" w:sz="0" w:space="0" w:color="auto"/>
        <w:left w:val="none" w:sz="0" w:space="0" w:color="auto"/>
        <w:bottom w:val="none" w:sz="0" w:space="0" w:color="auto"/>
        <w:right w:val="none" w:sz="0" w:space="0" w:color="auto"/>
      </w:divBdr>
    </w:div>
    <w:div w:id="345640051">
      <w:bodyDiv w:val="1"/>
      <w:marLeft w:val="0"/>
      <w:marRight w:val="0"/>
      <w:marTop w:val="0"/>
      <w:marBottom w:val="0"/>
      <w:divBdr>
        <w:top w:val="none" w:sz="0" w:space="0" w:color="auto"/>
        <w:left w:val="none" w:sz="0" w:space="0" w:color="auto"/>
        <w:bottom w:val="none" w:sz="0" w:space="0" w:color="auto"/>
        <w:right w:val="none" w:sz="0" w:space="0" w:color="auto"/>
      </w:divBdr>
    </w:div>
    <w:div w:id="357511601">
      <w:bodyDiv w:val="1"/>
      <w:marLeft w:val="0"/>
      <w:marRight w:val="0"/>
      <w:marTop w:val="0"/>
      <w:marBottom w:val="0"/>
      <w:divBdr>
        <w:top w:val="none" w:sz="0" w:space="0" w:color="auto"/>
        <w:left w:val="none" w:sz="0" w:space="0" w:color="auto"/>
        <w:bottom w:val="none" w:sz="0" w:space="0" w:color="auto"/>
        <w:right w:val="none" w:sz="0" w:space="0" w:color="auto"/>
      </w:divBdr>
    </w:div>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554859146">
      <w:bodyDiv w:val="1"/>
      <w:marLeft w:val="0"/>
      <w:marRight w:val="0"/>
      <w:marTop w:val="0"/>
      <w:marBottom w:val="0"/>
      <w:divBdr>
        <w:top w:val="none" w:sz="0" w:space="0" w:color="auto"/>
        <w:left w:val="none" w:sz="0" w:space="0" w:color="auto"/>
        <w:bottom w:val="none" w:sz="0" w:space="0" w:color="auto"/>
        <w:right w:val="none" w:sz="0" w:space="0" w:color="auto"/>
      </w:divBdr>
    </w:div>
    <w:div w:id="1014695481">
      <w:bodyDiv w:val="1"/>
      <w:marLeft w:val="0"/>
      <w:marRight w:val="0"/>
      <w:marTop w:val="0"/>
      <w:marBottom w:val="0"/>
      <w:divBdr>
        <w:top w:val="none" w:sz="0" w:space="0" w:color="auto"/>
        <w:left w:val="none" w:sz="0" w:space="0" w:color="auto"/>
        <w:bottom w:val="none" w:sz="0" w:space="0" w:color="auto"/>
        <w:right w:val="none" w:sz="0" w:space="0" w:color="auto"/>
      </w:divBdr>
    </w:div>
    <w:div w:id="1077940065">
      <w:bodyDiv w:val="1"/>
      <w:marLeft w:val="0"/>
      <w:marRight w:val="0"/>
      <w:marTop w:val="0"/>
      <w:marBottom w:val="0"/>
      <w:divBdr>
        <w:top w:val="none" w:sz="0" w:space="0" w:color="auto"/>
        <w:left w:val="none" w:sz="0" w:space="0" w:color="auto"/>
        <w:bottom w:val="none" w:sz="0" w:space="0" w:color="auto"/>
        <w:right w:val="none" w:sz="0" w:space="0" w:color="auto"/>
      </w:divBdr>
    </w:div>
    <w:div w:id="1475637739">
      <w:bodyDiv w:val="1"/>
      <w:marLeft w:val="0"/>
      <w:marRight w:val="0"/>
      <w:marTop w:val="0"/>
      <w:marBottom w:val="0"/>
      <w:divBdr>
        <w:top w:val="none" w:sz="0" w:space="0" w:color="auto"/>
        <w:left w:val="none" w:sz="0" w:space="0" w:color="auto"/>
        <w:bottom w:val="none" w:sz="0" w:space="0" w:color="auto"/>
        <w:right w:val="none" w:sz="0" w:space="0" w:color="auto"/>
      </w:divBdr>
    </w:div>
    <w:div w:id="1595091760">
      <w:bodyDiv w:val="1"/>
      <w:marLeft w:val="0"/>
      <w:marRight w:val="0"/>
      <w:marTop w:val="0"/>
      <w:marBottom w:val="0"/>
      <w:divBdr>
        <w:top w:val="none" w:sz="0" w:space="0" w:color="auto"/>
        <w:left w:val="none" w:sz="0" w:space="0" w:color="auto"/>
        <w:bottom w:val="none" w:sz="0" w:space="0" w:color="auto"/>
        <w:right w:val="none" w:sz="0" w:space="0" w:color="auto"/>
      </w:divBdr>
    </w:div>
    <w:div w:id="1632974921">
      <w:bodyDiv w:val="1"/>
      <w:marLeft w:val="0"/>
      <w:marRight w:val="0"/>
      <w:marTop w:val="0"/>
      <w:marBottom w:val="0"/>
      <w:divBdr>
        <w:top w:val="none" w:sz="0" w:space="0" w:color="auto"/>
        <w:left w:val="none" w:sz="0" w:space="0" w:color="auto"/>
        <w:bottom w:val="none" w:sz="0" w:space="0" w:color="auto"/>
        <w:right w:val="none" w:sz="0" w:space="0" w:color="auto"/>
      </w:divBdr>
    </w:div>
    <w:div w:id="1703555398">
      <w:bodyDiv w:val="1"/>
      <w:marLeft w:val="0"/>
      <w:marRight w:val="0"/>
      <w:marTop w:val="0"/>
      <w:marBottom w:val="0"/>
      <w:divBdr>
        <w:top w:val="none" w:sz="0" w:space="0" w:color="auto"/>
        <w:left w:val="none" w:sz="0" w:space="0" w:color="auto"/>
        <w:bottom w:val="none" w:sz="0" w:space="0" w:color="auto"/>
        <w:right w:val="none" w:sz="0" w:space="0" w:color="auto"/>
      </w:divBdr>
    </w:div>
    <w:div w:id="2011253760">
      <w:bodyDiv w:val="1"/>
      <w:marLeft w:val="0"/>
      <w:marRight w:val="0"/>
      <w:marTop w:val="0"/>
      <w:marBottom w:val="0"/>
      <w:divBdr>
        <w:top w:val="none" w:sz="0" w:space="0" w:color="auto"/>
        <w:left w:val="none" w:sz="0" w:space="0" w:color="auto"/>
        <w:bottom w:val="none" w:sz="0" w:space="0" w:color="auto"/>
        <w:right w:val="none" w:sz="0" w:space="0" w:color="auto"/>
      </w:divBdr>
    </w:div>
    <w:div w:id="212738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glex\Tmp\30826e65286a4bac82b160943425fb60.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30826e65286a4bac82b160943425fb60</Template>
  <TotalTime>1</TotalTime>
  <Pages>25</Pages>
  <Words>46996</Words>
  <Characters>26788</Characters>
  <Application>Microsoft Office Word</Application>
  <DocSecurity>0</DocSecurity>
  <Lines>223</Lines>
  <Paragraphs>147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DĖL KLAIPĖDOS MIESTO SAVIVALDYBĖS MATERIALIOJO TURTO NUOMOS TVARKOS APRAŠO PATVIRTINIMO</vt:lpstr>
      <vt:lpstr/>
    </vt:vector>
  </TitlesOfParts>
  <Manager>2020-04-09</Manager>
  <Company/>
  <LinksUpToDate>false</LinksUpToDate>
  <CharactersWithSpaces>73637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KLAIPĖDOS MIESTO SAVIVALDYBĖS MATERIALIOJO TURTO NUOMOS TVARKOS APRAŠO PATVIRTINIMO</dc:title>
  <dc:subject>T2-54</dc:subject>
  <dc:creator>KLAIPĖDOS MIESTO SAVIVALDYBĖS TARYBA</dc:creator>
  <cp:lastModifiedBy>administracija@sportobazes.lt</cp:lastModifiedBy>
  <cp:revision>2</cp:revision>
  <dcterms:created xsi:type="dcterms:W3CDTF">2024-02-23T08:12:00Z</dcterms:created>
  <dcterms:modified xsi:type="dcterms:W3CDTF">2024-02-23T08:12:00Z</dcterms:modified>
  <cp:category>SPRENDIMAS</cp:category>
</cp:coreProperties>
</file>